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C6A80" w14:textId="77777777" w:rsidR="00827AB1" w:rsidRPr="006D3B99" w:rsidRDefault="00827AB1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F004992" w14:textId="19532DDC" w:rsidR="005C4454" w:rsidRDefault="00827AB1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о конкурсе </w:t>
      </w:r>
      <w:r w:rsidR="005C4454" w:rsidRPr="006D3B99"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методических разработок </w:t>
      </w:r>
      <w:r w:rsidR="00A16C2D"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студентов и аспирантов, осваивающих программы педагогического образования в </w:t>
      </w:r>
      <w:r w:rsidR="005C4454" w:rsidRPr="006D3B99">
        <w:rPr>
          <w:rFonts w:ascii="Times New Roman" w:hAnsi="Times New Roman" w:cs="Times New Roman"/>
          <w:b/>
          <w:bCs/>
          <w:sz w:val="24"/>
          <w:szCs w:val="24"/>
        </w:rPr>
        <w:t>организациях высшего образования</w:t>
      </w:r>
      <w:r w:rsidR="00A16C2D"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</w:t>
      </w:r>
    </w:p>
    <w:p w14:paraId="196AF1A9" w14:textId="324BE7E2" w:rsidR="00362399" w:rsidRPr="006D3B99" w:rsidRDefault="00362399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«Цифровые уроки Недели высоких технологий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технопредпринимательства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B62741" w14:textId="6CF63517" w:rsidR="00A16C2D" w:rsidRPr="006D3B99" w:rsidRDefault="00FF0167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0784C">
        <w:rPr>
          <w:rFonts w:ascii="Times New Roman" w:hAnsi="Times New Roman" w:cs="Times New Roman"/>
          <w:b/>
          <w:bCs/>
          <w:sz w:val="24"/>
          <w:szCs w:val="24"/>
        </w:rPr>
        <w:t>рок</w:t>
      </w:r>
      <w:r w:rsidR="0041301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47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84C">
        <w:rPr>
          <w:rFonts w:ascii="Times New Roman" w:hAnsi="Times New Roman" w:cs="Times New Roman"/>
          <w:b/>
          <w:bCs/>
          <w:sz w:val="24"/>
          <w:szCs w:val="24"/>
        </w:rPr>
        <w:t>исследования и уроки-проекты</w:t>
      </w:r>
      <w:r w:rsidR="003623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A0EB28B" w14:textId="77777777" w:rsidR="00827AB1" w:rsidRPr="006D3B99" w:rsidRDefault="00827AB1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1F292" w14:textId="77777777" w:rsidR="007D324E" w:rsidRPr="006D3B99" w:rsidRDefault="007D324E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72E86" w14:textId="044F801E" w:rsidR="00827AB1" w:rsidRDefault="00827AB1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8F2B0CC" w14:textId="77777777" w:rsidR="00523243" w:rsidRPr="006D3B99" w:rsidRDefault="00523243" w:rsidP="0082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5AF92" w14:textId="4A8AAE0C" w:rsidR="00B80A85" w:rsidRPr="00362399" w:rsidRDefault="00827AB1" w:rsidP="00362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39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13D14" w:rsidRPr="00362399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Pr="00362399">
        <w:rPr>
          <w:rFonts w:ascii="Times New Roman" w:hAnsi="Times New Roman" w:cs="Times New Roman"/>
          <w:sz w:val="24"/>
          <w:szCs w:val="24"/>
        </w:rPr>
        <w:t xml:space="preserve">на разработку </w:t>
      </w:r>
      <w:r w:rsidR="000B5E3C" w:rsidRPr="00362399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="009E0352" w:rsidRPr="00362399">
        <w:rPr>
          <w:rFonts w:ascii="Times New Roman" w:hAnsi="Times New Roman" w:cs="Times New Roman"/>
          <w:sz w:val="24"/>
          <w:szCs w:val="24"/>
        </w:rPr>
        <w:t xml:space="preserve">междисциплинарных </w:t>
      </w:r>
      <w:r w:rsidR="00965E6B" w:rsidRPr="00362399">
        <w:rPr>
          <w:rFonts w:ascii="Times New Roman" w:hAnsi="Times New Roman" w:cs="Times New Roman"/>
          <w:sz w:val="24"/>
          <w:szCs w:val="24"/>
        </w:rPr>
        <w:t>онлайн-</w:t>
      </w:r>
      <w:r w:rsidRPr="00362399">
        <w:rPr>
          <w:rFonts w:ascii="Times New Roman" w:hAnsi="Times New Roman" w:cs="Times New Roman"/>
          <w:sz w:val="24"/>
          <w:szCs w:val="24"/>
        </w:rPr>
        <w:t>урок</w:t>
      </w:r>
      <w:r w:rsidR="009E0352" w:rsidRPr="00362399">
        <w:rPr>
          <w:rFonts w:ascii="Times New Roman" w:hAnsi="Times New Roman" w:cs="Times New Roman"/>
          <w:sz w:val="24"/>
          <w:szCs w:val="24"/>
        </w:rPr>
        <w:t xml:space="preserve">ов </w:t>
      </w:r>
      <w:r w:rsidR="00E26EDB">
        <w:rPr>
          <w:rFonts w:ascii="Times New Roman" w:hAnsi="Times New Roman" w:cs="Times New Roman"/>
          <w:sz w:val="24"/>
          <w:szCs w:val="24"/>
        </w:rPr>
        <w:t>исследовательской и проектной направленности</w:t>
      </w:r>
      <w:r w:rsidR="009E0352" w:rsidRPr="00362399">
        <w:rPr>
          <w:rFonts w:ascii="Times New Roman" w:hAnsi="Times New Roman" w:cs="Times New Roman"/>
          <w:sz w:val="24"/>
          <w:szCs w:val="24"/>
        </w:rPr>
        <w:t>, раннюю профориентацию школьников</w:t>
      </w:r>
      <w:r w:rsidR="00F13D14" w:rsidRPr="00362399">
        <w:rPr>
          <w:rFonts w:ascii="Times New Roman" w:hAnsi="Times New Roman" w:cs="Times New Roman"/>
          <w:sz w:val="24"/>
          <w:szCs w:val="24"/>
        </w:rPr>
        <w:t xml:space="preserve"> </w:t>
      </w:r>
      <w:r w:rsidR="009E0352" w:rsidRPr="00362399">
        <w:rPr>
          <w:rFonts w:ascii="Times New Roman" w:hAnsi="Times New Roman" w:cs="Times New Roman"/>
          <w:sz w:val="24"/>
          <w:szCs w:val="24"/>
        </w:rPr>
        <w:t>и популяризацию высоких технологий;</w:t>
      </w:r>
      <w:r w:rsidRPr="00362399">
        <w:rPr>
          <w:rFonts w:ascii="Times New Roman" w:hAnsi="Times New Roman" w:cs="Times New Roman"/>
          <w:sz w:val="24"/>
          <w:szCs w:val="24"/>
        </w:rPr>
        <w:t xml:space="preserve"> </w:t>
      </w:r>
      <w:r w:rsidR="0081594C" w:rsidRPr="00362399">
        <w:rPr>
          <w:rFonts w:ascii="Times New Roman" w:hAnsi="Times New Roman" w:cs="Times New Roman"/>
          <w:sz w:val="24"/>
          <w:szCs w:val="24"/>
        </w:rPr>
        <w:t xml:space="preserve">вовлечение </w:t>
      </w:r>
      <w:r w:rsidR="00513B17" w:rsidRPr="00362399">
        <w:rPr>
          <w:rFonts w:ascii="Times New Roman" w:hAnsi="Times New Roman" w:cs="Times New Roman"/>
          <w:sz w:val="24"/>
          <w:szCs w:val="24"/>
        </w:rPr>
        <w:t xml:space="preserve">студентов и аспирантов, осваивающих программы педагогического образования в вузах Российской Федерации </w:t>
      </w:r>
      <w:r w:rsidR="0081594C" w:rsidRPr="00362399">
        <w:rPr>
          <w:rFonts w:ascii="Times New Roman" w:hAnsi="Times New Roman" w:cs="Times New Roman"/>
          <w:sz w:val="24"/>
          <w:szCs w:val="24"/>
        </w:rPr>
        <w:t xml:space="preserve">в процесс формирования нового образовательного контента. </w:t>
      </w:r>
    </w:p>
    <w:p w14:paraId="1DDA320C" w14:textId="227D785F" w:rsidR="00B80A85" w:rsidRPr="00362399" w:rsidRDefault="00827AB1" w:rsidP="003623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A8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проведения конкурса учебно-методических разработок </w:t>
      </w:r>
      <w:r w:rsidR="00362399">
        <w:rPr>
          <w:rFonts w:ascii="Times New Roman" w:hAnsi="Times New Roman" w:cs="Times New Roman"/>
          <w:b/>
          <w:bCs/>
          <w:sz w:val="24"/>
          <w:szCs w:val="24"/>
        </w:rPr>
        <w:t xml:space="preserve">«Цифровые уроки Недели высоких технологий и </w:t>
      </w:r>
      <w:proofErr w:type="spellStart"/>
      <w:r w:rsidR="00362399">
        <w:rPr>
          <w:rFonts w:ascii="Times New Roman" w:hAnsi="Times New Roman" w:cs="Times New Roman"/>
          <w:b/>
          <w:bCs/>
          <w:sz w:val="24"/>
          <w:szCs w:val="24"/>
        </w:rPr>
        <w:t>технопредпринимательства</w:t>
      </w:r>
      <w:proofErr w:type="spellEnd"/>
      <w:r w:rsidR="00362399">
        <w:rPr>
          <w:rFonts w:ascii="Times New Roman" w:hAnsi="Times New Roman" w:cs="Times New Roman"/>
          <w:b/>
          <w:bCs/>
          <w:sz w:val="24"/>
          <w:szCs w:val="24"/>
        </w:rPr>
        <w:t xml:space="preserve">. Уроки-исследования и уроки-проекты» </w:t>
      </w:r>
      <w:r w:rsidR="005C4454" w:rsidRPr="00362399">
        <w:rPr>
          <w:rFonts w:ascii="Times New Roman" w:hAnsi="Times New Roman" w:cs="Times New Roman"/>
          <w:sz w:val="24"/>
          <w:szCs w:val="24"/>
        </w:rPr>
        <w:t>(далее – Конкурс)</w:t>
      </w:r>
      <w:r w:rsidR="00B80A85" w:rsidRPr="00362399">
        <w:rPr>
          <w:rFonts w:ascii="Times New Roman" w:hAnsi="Times New Roman" w:cs="Times New Roman"/>
          <w:sz w:val="24"/>
          <w:szCs w:val="24"/>
        </w:rPr>
        <w:t>.</w:t>
      </w:r>
    </w:p>
    <w:p w14:paraId="34A18347" w14:textId="77777777" w:rsidR="00362399" w:rsidRDefault="00362399" w:rsidP="0036239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7F31" w14:textId="49460984" w:rsidR="005003EC" w:rsidRPr="00B80A85" w:rsidRDefault="00827AB1" w:rsidP="0036239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85">
        <w:rPr>
          <w:rFonts w:ascii="Times New Roman" w:hAnsi="Times New Roman" w:cs="Times New Roman"/>
          <w:sz w:val="24"/>
          <w:szCs w:val="24"/>
        </w:rPr>
        <w:t xml:space="preserve">В </w:t>
      </w:r>
      <w:r w:rsidR="005C4454" w:rsidRPr="00B80A85">
        <w:rPr>
          <w:rFonts w:ascii="Times New Roman" w:hAnsi="Times New Roman" w:cs="Times New Roman"/>
          <w:sz w:val="24"/>
          <w:szCs w:val="24"/>
        </w:rPr>
        <w:t>К</w:t>
      </w:r>
      <w:r w:rsidRPr="00B80A85">
        <w:rPr>
          <w:rFonts w:ascii="Times New Roman" w:hAnsi="Times New Roman" w:cs="Times New Roman"/>
          <w:sz w:val="24"/>
          <w:szCs w:val="24"/>
        </w:rPr>
        <w:t xml:space="preserve">онкурсе рассматриваются сценарии </w:t>
      </w:r>
      <w:r w:rsidR="00362399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="005C4454" w:rsidRPr="00B80A85">
        <w:rPr>
          <w:rFonts w:ascii="Times New Roman" w:hAnsi="Times New Roman" w:cs="Times New Roman"/>
          <w:sz w:val="24"/>
          <w:szCs w:val="24"/>
        </w:rPr>
        <w:t>учебных занятий</w:t>
      </w:r>
      <w:r w:rsidR="00B46F03">
        <w:rPr>
          <w:rFonts w:ascii="Times New Roman" w:hAnsi="Times New Roman" w:cs="Times New Roman"/>
          <w:sz w:val="24"/>
          <w:szCs w:val="24"/>
        </w:rPr>
        <w:t xml:space="preserve"> (дистанционный</w:t>
      </w:r>
      <w:r w:rsidR="00B46F03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="00B46F03">
        <w:rPr>
          <w:rFonts w:ascii="Times New Roman" w:hAnsi="Times New Roman" w:cs="Times New Roman"/>
          <w:sz w:val="24"/>
          <w:szCs w:val="24"/>
        </w:rPr>
        <w:t xml:space="preserve"> урок и онлайн-урок</w:t>
      </w:r>
      <w:r w:rsidR="00B46F03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="00B46F03">
        <w:rPr>
          <w:rFonts w:ascii="Times New Roman" w:hAnsi="Times New Roman" w:cs="Times New Roman"/>
          <w:sz w:val="24"/>
          <w:szCs w:val="24"/>
        </w:rPr>
        <w:t>)</w:t>
      </w:r>
      <w:r w:rsidR="00362399">
        <w:rPr>
          <w:rFonts w:ascii="Times New Roman" w:hAnsi="Times New Roman" w:cs="Times New Roman"/>
          <w:sz w:val="24"/>
          <w:szCs w:val="24"/>
        </w:rPr>
        <w:t xml:space="preserve">, </w:t>
      </w:r>
      <w:r w:rsidR="009E0352" w:rsidRPr="00B80A85">
        <w:rPr>
          <w:rFonts w:ascii="Times New Roman" w:hAnsi="Times New Roman" w:cs="Times New Roman"/>
          <w:sz w:val="24"/>
          <w:szCs w:val="24"/>
        </w:rPr>
        <w:t xml:space="preserve">а также учебные кейсы, </w:t>
      </w:r>
      <w:r w:rsidR="003C32EF" w:rsidRPr="00B80A85">
        <w:rPr>
          <w:rFonts w:ascii="Times New Roman" w:hAnsi="Times New Roman" w:cs="Times New Roman"/>
          <w:sz w:val="24"/>
          <w:szCs w:val="24"/>
        </w:rPr>
        <w:t xml:space="preserve">стимулирующие развитие </w:t>
      </w:r>
      <w:r w:rsidR="009E0352" w:rsidRPr="00B80A85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 школьников </w:t>
      </w:r>
      <w:r w:rsidR="002C7B61" w:rsidRPr="00B80A85">
        <w:rPr>
          <w:rFonts w:ascii="Times New Roman" w:hAnsi="Times New Roman" w:cs="Times New Roman"/>
          <w:sz w:val="24"/>
          <w:szCs w:val="24"/>
        </w:rPr>
        <w:t>по</w:t>
      </w:r>
      <w:r w:rsidR="003C32EF" w:rsidRPr="00B80A85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5003EC" w:rsidRPr="00B80A85">
        <w:rPr>
          <w:rFonts w:ascii="Times New Roman" w:hAnsi="Times New Roman" w:cs="Times New Roman"/>
          <w:sz w:val="24"/>
          <w:szCs w:val="24"/>
        </w:rPr>
        <w:t>:</w:t>
      </w:r>
    </w:p>
    <w:p w14:paraId="26BA0418" w14:textId="21FEA3A6" w:rsidR="005003EC" w:rsidRPr="006D3B99" w:rsidRDefault="003C32EF" w:rsidP="005003E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нанотехнологии, альтернативные источники энергии и технологическое предпринимательство</w:t>
      </w:r>
    </w:p>
    <w:p w14:paraId="1942768C" w14:textId="40D8C8FC" w:rsidR="005003EC" w:rsidRPr="006D3B99" w:rsidRDefault="003C32EF" w:rsidP="005003E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космос и космические технологии </w:t>
      </w:r>
    </w:p>
    <w:p w14:paraId="68C3D666" w14:textId="2A5F7E88" w:rsidR="005003EC" w:rsidRPr="006D3B99" w:rsidRDefault="003C32EF" w:rsidP="005003E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атомная и гидроэнергетика</w:t>
      </w:r>
    </w:p>
    <w:p w14:paraId="2CAF527C" w14:textId="081CD143" w:rsidR="008E24BF" w:rsidRPr="00A95E3B" w:rsidRDefault="00D61A62" w:rsidP="00A9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F12FB" w:rsidRPr="006D3B99">
        <w:rPr>
          <w:rFonts w:ascii="Times New Roman" w:hAnsi="Times New Roman" w:cs="Times New Roman"/>
          <w:sz w:val="24"/>
          <w:szCs w:val="24"/>
        </w:rPr>
        <w:t>и</w:t>
      </w:r>
      <w:r w:rsidR="003C32EF" w:rsidRPr="006D3B99">
        <w:rPr>
          <w:rFonts w:ascii="Times New Roman" w:hAnsi="Times New Roman" w:cs="Times New Roman"/>
          <w:sz w:val="24"/>
          <w:szCs w:val="24"/>
        </w:rPr>
        <w:t>скусственн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C32EF" w:rsidRPr="006D3B99">
        <w:rPr>
          <w:rFonts w:ascii="Times New Roman" w:hAnsi="Times New Roman" w:cs="Times New Roman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r w:rsidR="003C32EF" w:rsidRPr="006D3B99">
        <w:rPr>
          <w:rFonts w:ascii="Times New Roman" w:hAnsi="Times New Roman" w:cs="Times New Roman"/>
          <w:sz w:val="24"/>
          <w:szCs w:val="24"/>
        </w:rPr>
        <w:t>машинно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3C32EF" w:rsidRPr="006D3B99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5EF6CB8D" w14:textId="77777777" w:rsidR="003F771E" w:rsidRPr="006D3B99" w:rsidRDefault="003F771E" w:rsidP="003F77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B74FF7" w14:textId="4BA72415" w:rsidR="000B5E3C" w:rsidRDefault="00362399" w:rsidP="00B80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0B5E3C" w:rsidRPr="006D3B99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8E24BF">
        <w:rPr>
          <w:rFonts w:ascii="Times New Roman" w:hAnsi="Times New Roman" w:cs="Times New Roman"/>
          <w:sz w:val="24"/>
          <w:szCs w:val="24"/>
        </w:rPr>
        <w:t xml:space="preserve">адаптацию </w:t>
      </w:r>
      <w:r w:rsidR="000B5E3C" w:rsidRPr="006D3B99">
        <w:rPr>
          <w:rFonts w:ascii="Times New Roman" w:hAnsi="Times New Roman" w:cs="Times New Roman"/>
          <w:sz w:val="24"/>
          <w:szCs w:val="24"/>
        </w:rPr>
        <w:t xml:space="preserve">готового материала уроков, размещенных на сайте Недели высоких технологий и </w:t>
      </w:r>
      <w:proofErr w:type="spellStart"/>
      <w:r w:rsidR="000B5E3C" w:rsidRPr="006D3B99">
        <w:rPr>
          <w:rFonts w:ascii="Times New Roman" w:hAnsi="Times New Roman" w:cs="Times New Roman"/>
          <w:sz w:val="24"/>
          <w:szCs w:val="24"/>
        </w:rPr>
        <w:t>технопр</w:t>
      </w:r>
      <w:r w:rsidR="0020484E">
        <w:rPr>
          <w:rFonts w:ascii="Times New Roman" w:hAnsi="Times New Roman" w:cs="Times New Roman"/>
          <w:sz w:val="24"/>
          <w:szCs w:val="24"/>
        </w:rPr>
        <w:t>е</w:t>
      </w:r>
      <w:r w:rsidR="000B5E3C" w:rsidRPr="006D3B99">
        <w:rPr>
          <w:rFonts w:ascii="Times New Roman" w:hAnsi="Times New Roman" w:cs="Times New Roman"/>
          <w:sz w:val="24"/>
          <w:szCs w:val="24"/>
        </w:rPr>
        <w:t>дпринимательства</w:t>
      </w:r>
      <w:proofErr w:type="spellEnd"/>
      <w:r w:rsidR="008E24BF">
        <w:rPr>
          <w:rFonts w:ascii="Times New Roman" w:hAnsi="Times New Roman" w:cs="Times New Roman"/>
          <w:sz w:val="24"/>
          <w:szCs w:val="24"/>
        </w:rPr>
        <w:t xml:space="preserve"> под </w:t>
      </w:r>
      <w:r w:rsidR="00B46F03">
        <w:rPr>
          <w:rFonts w:ascii="Times New Roman" w:hAnsi="Times New Roman" w:cs="Times New Roman"/>
          <w:sz w:val="24"/>
          <w:szCs w:val="24"/>
        </w:rPr>
        <w:t xml:space="preserve">цифровой дистанционный </w:t>
      </w:r>
      <w:r w:rsidR="008E24BF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, либо разработку собственного онлайн-урока для Недели, без привязки к имеющимся на сайте </w:t>
      </w:r>
      <w:r w:rsidR="00B46F03">
        <w:rPr>
          <w:rFonts w:ascii="Times New Roman" w:hAnsi="Times New Roman" w:cs="Times New Roman"/>
          <w:sz w:val="24"/>
          <w:szCs w:val="24"/>
        </w:rPr>
        <w:t>«урокам под ключ»</w:t>
      </w:r>
      <w:r>
        <w:rPr>
          <w:rFonts w:ascii="Times New Roman" w:hAnsi="Times New Roman" w:cs="Times New Roman"/>
          <w:sz w:val="24"/>
          <w:szCs w:val="24"/>
        </w:rPr>
        <w:t xml:space="preserve">. Для </w:t>
      </w:r>
      <w:r w:rsidR="00B46F03">
        <w:rPr>
          <w:rFonts w:ascii="Times New Roman" w:hAnsi="Times New Roman" w:cs="Times New Roman"/>
          <w:sz w:val="24"/>
          <w:szCs w:val="24"/>
        </w:rPr>
        <w:t>перевода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F03">
        <w:rPr>
          <w:rFonts w:ascii="Times New Roman" w:hAnsi="Times New Roman" w:cs="Times New Roman"/>
          <w:sz w:val="24"/>
          <w:szCs w:val="24"/>
        </w:rPr>
        <w:t xml:space="preserve">в цифровой дистанционный (либо онлайн) </w:t>
      </w:r>
      <w:r>
        <w:rPr>
          <w:rFonts w:ascii="Times New Roman" w:hAnsi="Times New Roman" w:cs="Times New Roman"/>
          <w:sz w:val="24"/>
          <w:szCs w:val="24"/>
        </w:rPr>
        <w:t xml:space="preserve">формат конкурсантам </w:t>
      </w:r>
      <w:r w:rsidR="000B5E3C" w:rsidRPr="006D3B99">
        <w:rPr>
          <w:rFonts w:ascii="Times New Roman" w:hAnsi="Times New Roman" w:cs="Times New Roman"/>
          <w:sz w:val="24"/>
          <w:szCs w:val="24"/>
        </w:rPr>
        <w:t xml:space="preserve">предлагается материал, подготовленный учеными, инженерами, технологами компаний-партнеров ГК Росатом, ГК Роскосмос, Фонда инфраструктурных и образовательных программ (РОСНАНО), </w:t>
      </w:r>
      <w:r w:rsidR="0042016D" w:rsidRPr="006D3B99">
        <w:rPr>
          <w:rFonts w:ascii="Times New Roman" w:hAnsi="Times New Roman" w:cs="Times New Roman"/>
          <w:sz w:val="24"/>
          <w:szCs w:val="24"/>
        </w:rPr>
        <w:t>Благотворительного фонда</w:t>
      </w:r>
      <w:r w:rsidR="000B5E3C" w:rsidRPr="006D3B99">
        <w:rPr>
          <w:rFonts w:ascii="Times New Roman" w:hAnsi="Times New Roman" w:cs="Times New Roman"/>
          <w:sz w:val="24"/>
          <w:szCs w:val="24"/>
        </w:rPr>
        <w:t xml:space="preserve"> «Вклад в будущее» (Сбербанк)</w:t>
      </w:r>
      <w:r w:rsidR="00D61A62">
        <w:rPr>
          <w:rFonts w:ascii="Times New Roman" w:hAnsi="Times New Roman" w:cs="Times New Roman"/>
          <w:sz w:val="24"/>
          <w:szCs w:val="24"/>
        </w:rPr>
        <w:t>, ПАО «РусГидро</w:t>
      </w:r>
      <w:r>
        <w:rPr>
          <w:rFonts w:ascii="Times New Roman" w:hAnsi="Times New Roman" w:cs="Times New Roman"/>
          <w:sz w:val="24"/>
          <w:szCs w:val="24"/>
        </w:rPr>
        <w:t xml:space="preserve">», размещенный на сайте события </w:t>
      </w:r>
      <w:hyperlink r:id="rId8" w:history="1">
        <w:r>
          <w:rPr>
            <w:rStyle w:val="a4"/>
          </w:rPr>
          <w:t>http://htweek.ru/lessons/2020/</w:t>
        </w:r>
      </w:hyperlink>
      <w:r>
        <w:t>.</w:t>
      </w:r>
    </w:p>
    <w:p w14:paraId="309C9EC4" w14:textId="7128AA8A" w:rsidR="009E0352" w:rsidRPr="006D3B99" w:rsidRDefault="009E0352" w:rsidP="009E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8926B" w14:textId="5BC9CEB6" w:rsidR="008E24BF" w:rsidRDefault="00273C9A" w:rsidP="00B80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5568AB" w:rsidRPr="006D3B99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Pr="006D3B99">
        <w:rPr>
          <w:rFonts w:ascii="Times New Roman" w:hAnsi="Times New Roman" w:cs="Times New Roman"/>
          <w:sz w:val="24"/>
          <w:szCs w:val="24"/>
        </w:rPr>
        <w:t xml:space="preserve">Неделя высоких технологий и </w:t>
      </w:r>
      <w:proofErr w:type="spellStart"/>
      <w:r w:rsidRPr="006D3B99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 xml:space="preserve"> (далее Неделя) – это профориентационный межрегиональный сетевой проект с участием госкорпораций и иных бизнес-структур, мотивирующий учащихся к изучению дисциплин естественнонаучного характера, выбору профессий в сфере высоких технологий, в сфере </w:t>
      </w:r>
      <w:proofErr w:type="spellStart"/>
      <w:r w:rsidRPr="006D3B99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 xml:space="preserve">; мотивирующий педагогов к обновлению способов организации </w:t>
      </w:r>
      <w:r w:rsidRPr="006D3B99">
        <w:rPr>
          <w:rFonts w:ascii="Times New Roman" w:hAnsi="Times New Roman" w:cs="Times New Roman"/>
          <w:sz w:val="24"/>
          <w:szCs w:val="24"/>
        </w:rPr>
        <w:lastRenderedPageBreak/>
        <w:t>учебного процесса с учетом тенденций развития сферы высоких технологий.</w:t>
      </w:r>
      <w:r w:rsidR="008E24BF">
        <w:rPr>
          <w:rFonts w:ascii="Times New Roman" w:hAnsi="Times New Roman" w:cs="Times New Roman"/>
          <w:sz w:val="24"/>
          <w:szCs w:val="24"/>
        </w:rPr>
        <w:t xml:space="preserve"> Проект имеет статус </w:t>
      </w:r>
      <w:r w:rsidR="005568AB" w:rsidRPr="006D3B99">
        <w:rPr>
          <w:rFonts w:ascii="Times New Roman" w:hAnsi="Times New Roman" w:cs="Times New Roman"/>
          <w:sz w:val="24"/>
          <w:szCs w:val="24"/>
        </w:rPr>
        <w:t xml:space="preserve">Федеральной инновационной площадки (ФИП) на 2019 - 2023 годы </w:t>
      </w:r>
      <w:hyperlink r:id="rId9" w:history="1">
        <w:r w:rsidR="005568AB" w:rsidRPr="006D3B99">
          <w:rPr>
            <w:rStyle w:val="a4"/>
            <w:rFonts w:ascii="Times New Roman" w:hAnsi="Times New Roman" w:cs="Times New Roman"/>
            <w:sz w:val="24"/>
            <w:szCs w:val="24"/>
          </w:rPr>
          <w:t>https://fip.kpmo.ru/project/1725/show</w:t>
        </w:r>
      </w:hyperlink>
      <w:r w:rsidR="005568AB" w:rsidRPr="006D3B99">
        <w:rPr>
          <w:rFonts w:ascii="Times New Roman" w:hAnsi="Times New Roman" w:cs="Times New Roman"/>
          <w:sz w:val="24"/>
          <w:szCs w:val="24"/>
        </w:rPr>
        <w:t xml:space="preserve">. </w:t>
      </w:r>
      <w:r w:rsidR="008E24BF">
        <w:rPr>
          <w:rFonts w:ascii="Times New Roman" w:hAnsi="Times New Roman" w:cs="Times New Roman"/>
          <w:sz w:val="24"/>
          <w:szCs w:val="24"/>
        </w:rPr>
        <w:t xml:space="preserve">Проект ежегодно </w:t>
      </w:r>
      <w:r w:rsidR="005568AB" w:rsidRPr="006D3B99">
        <w:rPr>
          <w:rFonts w:ascii="Times New Roman" w:hAnsi="Times New Roman" w:cs="Times New Roman"/>
          <w:sz w:val="24"/>
          <w:szCs w:val="24"/>
        </w:rPr>
        <w:t>поддерживается Министерством образования и науки РФ, Министерством просвещения РФ.</w:t>
      </w:r>
      <w:r w:rsidR="008E24BF" w:rsidRPr="008E2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3B5F1" w14:textId="3056D887" w:rsidR="005568AB" w:rsidRDefault="008E24BF" w:rsidP="008E2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учителей и школьников </w:t>
      </w:r>
      <w:r w:rsidRPr="006D3B99">
        <w:rPr>
          <w:rFonts w:ascii="Times New Roman" w:hAnsi="Times New Roman" w:cs="Times New Roman"/>
          <w:sz w:val="24"/>
          <w:szCs w:val="24"/>
        </w:rPr>
        <w:t>специалисты компаний-партнеров – Фонда инфраструктурных и образовательных программ (группа Роснано), ГК «Роскосмос», Благотворительного фонда «Вклад в будущее» (Сбербанк) и ГК «Росатом»</w:t>
      </w:r>
      <w:r>
        <w:rPr>
          <w:rFonts w:ascii="Times New Roman" w:hAnsi="Times New Roman" w:cs="Times New Roman"/>
          <w:sz w:val="24"/>
          <w:szCs w:val="24"/>
        </w:rPr>
        <w:t xml:space="preserve"> ежегодно готовят «Уроки под ключ»</w:t>
      </w:r>
      <w:r w:rsidRPr="006D3B99">
        <w:rPr>
          <w:rFonts w:ascii="Times New Roman" w:hAnsi="Times New Roman" w:cs="Times New Roman"/>
          <w:sz w:val="24"/>
          <w:szCs w:val="24"/>
        </w:rPr>
        <w:t xml:space="preserve">. В разработке принимают участие инженеры, конструкторы, специалисты в области </w:t>
      </w:r>
      <w:r w:rsidRPr="006D3B9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D3B99">
        <w:rPr>
          <w:rFonts w:ascii="Times New Roman" w:hAnsi="Times New Roman" w:cs="Times New Roman"/>
          <w:sz w:val="24"/>
          <w:szCs w:val="24"/>
        </w:rPr>
        <w:t>, искусственного интеллекта, ведущие ученые страны.</w:t>
      </w:r>
    </w:p>
    <w:p w14:paraId="14A53BE3" w14:textId="77777777" w:rsidR="008E24BF" w:rsidRDefault="008E24BF" w:rsidP="00273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30096" w14:textId="6A2EA3A5" w:rsidR="008E24BF" w:rsidRDefault="008E24BF" w:rsidP="00273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на сайте Недели </w:t>
      </w:r>
      <w:r w:rsidR="00E26EDB">
        <w:rPr>
          <w:rFonts w:ascii="Times New Roman" w:hAnsi="Times New Roman" w:cs="Times New Roman"/>
          <w:sz w:val="24"/>
          <w:szCs w:val="24"/>
        </w:rPr>
        <w:t>размещены</w:t>
      </w:r>
      <w:r>
        <w:rPr>
          <w:rFonts w:ascii="Times New Roman" w:hAnsi="Times New Roman" w:cs="Times New Roman"/>
          <w:sz w:val="24"/>
          <w:szCs w:val="24"/>
        </w:rPr>
        <w:t xml:space="preserve"> готовы</w:t>
      </w:r>
      <w:r w:rsidR="00E26E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ED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E26EDB">
        <w:rPr>
          <w:rFonts w:ascii="Times New Roman" w:hAnsi="Times New Roman" w:cs="Times New Roman"/>
          <w:sz w:val="24"/>
          <w:szCs w:val="24"/>
        </w:rPr>
        <w:t>и под ключ»</w:t>
      </w:r>
      <w:r>
        <w:rPr>
          <w:rFonts w:ascii="Times New Roman" w:hAnsi="Times New Roman" w:cs="Times New Roman"/>
          <w:sz w:val="24"/>
          <w:szCs w:val="24"/>
        </w:rPr>
        <w:t>. Однако, их использование нацелено</w:t>
      </w:r>
      <w:r w:rsidR="00E26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E26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очную работу со школьниками.</w:t>
      </w:r>
    </w:p>
    <w:p w14:paraId="57C399C6" w14:textId="3E44DAAE" w:rsidR="00F0784C" w:rsidRDefault="000E7869" w:rsidP="00273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 опыт Недели</w:t>
      </w:r>
      <w:r w:rsidR="00A95E3B">
        <w:rPr>
          <w:rFonts w:ascii="Times New Roman" w:hAnsi="Times New Roman" w:cs="Times New Roman"/>
          <w:sz w:val="24"/>
          <w:szCs w:val="24"/>
        </w:rPr>
        <w:t xml:space="preserve"> ВТиТ</w:t>
      </w:r>
      <w:r>
        <w:rPr>
          <w:rFonts w:ascii="Times New Roman" w:hAnsi="Times New Roman" w:cs="Times New Roman"/>
          <w:sz w:val="24"/>
          <w:szCs w:val="24"/>
        </w:rPr>
        <w:t>-2020, совпавшей с началом карантина в школах по эпидемии коронавирус</w:t>
      </w:r>
      <w:r w:rsidR="00F0784C">
        <w:rPr>
          <w:rFonts w:ascii="Times New Roman" w:hAnsi="Times New Roman" w:cs="Times New Roman"/>
          <w:sz w:val="24"/>
          <w:szCs w:val="24"/>
        </w:rPr>
        <w:t xml:space="preserve">а, в школах есть серьезный дефицит </w:t>
      </w:r>
      <w:r w:rsidR="00A95E3B">
        <w:rPr>
          <w:rFonts w:ascii="Times New Roman" w:hAnsi="Times New Roman" w:cs="Times New Roman"/>
          <w:sz w:val="24"/>
          <w:szCs w:val="24"/>
        </w:rPr>
        <w:t>онлайн-</w:t>
      </w:r>
      <w:r w:rsidR="00F0784C">
        <w:rPr>
          <w:rFonts w:ascii="Times New Roman" w:hAnsi="Times New Roman" w:cs="Times New Roman"/>
          <w:sz w:val="24"/>
          <w:szCs w:val="24"/>
        </w:rPr>
        <w:t xml:space="preserve">уроков исследовательской и проектной направленности. </w:t>
      </w:r>
    </w:p>
    <w:p w14:paraId="01E06C76" w14:textId="0048E4B5" w:rsidR="000E7869" w:rsidRPr="00F457D4" w:rsidRDefault="00F0784C" w:rsidP="00F45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457D4" w:rsidRPr="00F457D4">
        <w:rPr>
          <w:rFonts w:ascii="Times New Roman" w:hAnsi="Times New Roman" w:cs="Times New Roman"/>
          <w:sz w:val="24"/>
          <w:szCs w:val="24"/>
        </w:rPr>
        <w:t xml:space="preserve">«Цифровые уроки Недели высоких технологий и </w:t>
      </w:r>
      <w:proofErr w:type="spellStart"/>
      <w:r w:rsidR="00F457D4" w:rsidRPr="00F457D4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="00F457D4" w:rsidRPr="00F457D4">
        <w:rPr>
          <w:rFonts w:ascii="Times New Roman" w:hAnsi="Times New Roman" w:cs="Times New Roman"/>
          <w:sz w:val="24"/>
          <w:szCs w:val="24"/>
        </w:rPr>
        <w:t xml:space="preserve">. Онлайн-уроки исследования и уроки-проекты» </w:t>
      </w:r>
      <w:r w:rsidRPr="00F457D4">
        <w:rPr>
          <w:rFonts w:ascii="Times New Roman" w:hAnsi="Times New Roman" w:cs="Times New Roman"/>
          <w:sz w:val="24"/>
          <w:szCs w:val="24"/>
        </w:rPr>
        <w:t xml:space="preserve">призван решить эту проблему. </w:t>
      </w:r>
      <w:r w:rsidR="000E7869" w:rsidRPr="00F45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FC7F0" w14:textId="77777777" w:rsidR="00727A52" w:rsidRDefault="00727A52" w:rsidP="009E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FC1FC" w14:textId="64701844" w:rsidR="009E0352" w:rsidRPr="006D3B99" w:rsidRDefault="009E0352" w:rsidP="009E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Конкурса</w:t>
      </w:r>
    </w:p>
    <w:p w14:paraId="24ABAE20" w14:textId="77777777" w:rsidR="001C659C" w:rsidRPr="006D3B99" w:rsidRDefault="001C659C" w:rsidP="009E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88F13B" w14:textId="791A3CD2" w:rsidR="009E0352" w:rsidRPr="006D3B99" w:rsidRDefault="00E21C7E" w:rsidP="00523243">
      <w:pPr>
        <w:pStyle w:val="Default"/>
        <w:ind w:firstLine="709"/>
        <w:jc w:val="both"/>
        <w:rPr>
          <w:rFonts w:eastAsiaTheme="minorHAnsi"/>
          <w:lang w:eastAsia="en-US"/>
        </w:rPr>
      </w:pPr>
      <w:r w:rsidRPr="006D3B99">
        <w:rPr>
          <w:rFonts w:eastAsiaTheme="minorHAnsi"/>
          <w:lang w:eastAsia="en-US"/>
        </w:rPr>
        <w:t xml:space="preserve">- </w:t>
      </w:r>
      <w:r w:rsidR="00F0784C">
        <w:rPr>
          <w:rFonts w:eastAsiaTheme="minorHAnsi"/>
          <w:lang w:eastAsia="en-US"/>
        </w:rPr>
        <w:t>Формирование</w:t>
      </w:r>
      <w:r w:rsidR="009E0352" w:rsidRPr="006D3B99">
        <w:t xml:space="preserve"> информационно-образовательного </w:t>
      </w:r>
      <w:r w:rsidR="0081750F" w:rsidRPr="006D3B99">
        <w:t xml:space="preserve">пространства </w:t>
      </w:r>
      <w:r w:rsidR="00E9617B">
        <w:t xml:space="preserve">цифровых </w:t>
      </w:r>
      <w:r w:rsidR="0081750F" w:rsidRPr="006D3B99">
        <w:t xml:space="preserve">уроков Недели высоких технологий и </w:t>
      </w:r>
      <w:proofErr w:type="spellStart"/>
      <w:r w:rsidR="0081750F" w:rsidRPr="006D3B99">
        <w:t>технопредпринимательства</w:t>
      </w:r>
      <w:proofErr w:type="spellEnd"/>
      <w:r w:rsidR="0081750F" w:rsidRPr="006D3B99">
        <w:t xml:space="preserve">, созданных в условиях введения и реализации ФГОС </w:t>
      </w:r>
      <w:r w:rsidR="009E0352" w:rsidRPr="006D3B99">
        <w:t xml:space="preserve">на основе методических разработок </w:t>
      </w:r>
      <w:r w:rsidR="00A71F55" w:rsidRPr="006D3B99">
        <w:t>студентов и аспирантов, осваивающих программы педагогического образования в вузах Российской Федерации</w:t>
      </w:r>
      <w:r w:rsidR="0081750F" w:rsidRPr="006D3B99">
        <w:t>.</w:t>
      </w:r>
    </w:p>
    <w:p w14:paraId="64262E49" w14:textId="3D517F1E" w:rsidR="009E0352" w:rsidRPr="006D3B99" w:rsidRDefault="009E0352" w:rsidP="00523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="0081750F" w:rsidRPr="006D3B99">
        <w:rPr>
          <w:rFonts w:ascii="Times New Roman" w:hAnsi="Times New Roman" w:cs="Times New Roman"/>
          <w:color w:val="000000"/>
          <w:sz w:val="24"/>
          <w:szCs w:val="24"/>
        </w:rPr>
        <w:t>мотивации студентов-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педагогов, вовлечение их в научно-исследовательскую</w:t>
      </w:r>
      <w:r w:rsidR="00362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работу по проблемам повышения качества преподавания и внедрение</w:t>
      </w:r>
      <w:r w:rsidR="0081750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84C">
        <w:rPr>
          <w:rFonts w:ascii="Times New Roman" w:hAnsi="Times New Roman" w:cs="Times New Roman"/>
          <w:color w:val="000000"/>
          <w:sz w:val="24"/>
          <w:szCs w:val="24"/>
        </w:rPr>
        <w:t>цифровых</w:t>
      </w:r>
      <w:r w:rsidR="0081750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технологий в образовательный процесс с учетом требований</w:t>
      </w:r>
      <w:r w:rsidR="0081750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ФГОС.</w:t>
      </w:r>
    </w:p>
    <w:p w14:paraId="77178201" w14:textId="77777777" w:rsidR="002C3F3B" w:rsidRPr="006D3B99" w:rsidRDefault="002C3F3B" w:rsidP="00EB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ED5545" w14:textId="1E7E8741" w:rsidR="00EB1E4F" w:rsidRPr="006D3B99" w:rsidRDefault="00EB1E4F" w:rsidP="00EB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Конкурса</w:t>
      </w:r>
    </w:p>
    <w:p w14:paraId="50CD46EC" w14:textId="77777777" w:rsidR="00EB1E4F" w:rsidRPr="006D3B99" w:rsidRDefault="00EB1E4F" w:rsidP="00EB1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E9BB99" w14:textId="6E3FDC87" w:rsidR="00EB1E4F" w:rsidRPr="006D3B99" w:rsidRDefault="00C57145" w:rsidP="0052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1E4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поддержка талантливых </w:t>
      </w:r>
      <w:r w:rsidR="00A71F55" w:rsidRPr="006D3B99">
        <w:rPr>
          <w:rFonts w:ascii="Times New Roman" w:hAnsi="Times New Roman" w:cs="Times New Roman"/>
          <w:sz w:val="24"/>
          <w:szCs w:val="24"/>
        </w:rPr>
        <w:t>студентов и аспирантов, осваивающих программы педагогического образования в вузах Российской Федерации</w:t>
      </w:r>
      <w:r w:rsidR="00EB1E4F" w:rsidRPr="006D3B99">
        <w:rPr>
          <w:rFonts w:ascii="Times New Roman" w:hAnsi="Times New Roman" w:cs="Times New Roman"/>
          <w:color w:val="000000"/>
          <w:sz w:val="24"/>
          <w:szCs w:val="24"/>
        </w:rPr>
        <w:t>, готовых выступить в роли разработчиков учебно-методических материалов уроков и учебных кейсов, связанных с популяризацией высоких технологий и техно</w:t>
      </w:r>
      <w:r w:rsidR="00E57450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логического </w:t>
      </w:r>
      <w:r w:rsidR="00EB1E4F" w:rsidRPr="006D3B99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  <w:r w:rsidR="00E57450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B1E4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цифровые</w:t>
      </w:r>
      <w:r w:rsidR="00EB1E4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</w:t>
      </w:r>
      <w:r w:rsidR="00E57450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при подготовке к занятиям со школьниками</w:t>
      </w:r>
      <w:r w:rsidR="00EB1E4F" w:rsidRPr="006D3B99">
        <w:rPr>
          <w:rFonts w:ascii="Times New Roman" w:hAnsi="Times New Roman" w:cs="Times New Roman"/>
          <w:color w:val="000000"/>
          <w:sz w:val="24"/>
          <w:szCs w:val="24"/>
        </w:rPr>
        <w:t>; готовых к педагогическим пробам исследовательского и проектного характера с использованием междисциплинарных модульных учебных кейсов.</w:t>
      </w:r>
    </w:p>
    <w:p w14:paraId="181DB7A4" w14:textId="4955D303" w:rsidR="00EB1E4F" w:rsidRPr="006D3B99" w:rsidRDefault="00EB1E4F" w:rsidP="0052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 xml:space="preserve">-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</w:t>
      </w:r>
      <w:r w:rsidR="00A71F55" w:rsidRPr="006D3B99">
        <w:rPr>
          <w:rFonts w:ascii="Times New Roman" w:hAnsi="Times New Roman" w:cs="Times New Roman"/>
          <w:sz w:val="24"/>
          <w:szCs w:val="24"/>
        </w:rPr>
        <w:t>студентов и аспирантов, осваивающих программы педагогического образования в вузах Российской Федерации,</w:t>
      </w:r>
      <w:r w:rsidR="00A71F55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в деятельность по разработке нового содержания образования, новых педагогических технологий, соответствующих требованиям ФГОС</w:t>
      </w:r>
      <w:r w:rsidR="00BA00A2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направленных на популяризацию высокотехнологических отраслей экономики</w:t>
      </w:r>
      <w:r w:rsidR="00E961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802978" w14:textId="1D12FAFB" w:rsidR="002C3F3B" w:rsidRPr="006D3B99" w:rsidRDefault="00BA00A2" w:rsidP="0052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волонтерского сообщества из числа </w:t>
      </w:r>
      <w:r w:rsidR="00A71F55" w:rsidRPr="006D3B99">
        <w:rPr>
          <w:rFonts w:ascii="Times New Roman" w:hAnsi="Times New Roman" w:cs="Times New Roman"/>
          <w:sz w:val="24"/>
          <w:szCs w:val="24"/>
        </w:rPr>
        <w:t>студентов и аспирантов, осваивающих программы педагогического образования в вузах Российской Федерации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, готовых работать со школьниками</w:t>
      </w:r>
      <w:r w:rsidR="002C3F3B" w:rsidRPr="006D3B9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мотивации</w:t>
      </w:r>
      <w:r w:rsidR="002C3F3B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будущих молодых учителей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к работе в школе.</w:t>
      </w:r>
      <w:r w:rsidR="002C3F3B" w:rsidRPr="006D3B9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2C3F3B" w:rsidRPr="006D3B99">
        <w:rPr>
          <w:rFonts w:ascii="Times New Roman" w:hAnsi="Times New Roman" w:cs="Times New Roman"/>
          <w:sz w:val="24"/>
          <w:szCs w:val="24"/>
        </w:rPr>
        <w:t xml:space="preserve"> Использование уроков и учебных кейсов, разработанных в рамках подготовки образовательного контента Недели студентами во время прохождения педагогических практик.</w:t>
      </w:r>
    </w:p>
    <w:p w14:paraId="5D2E114A" w14:textId="7C8CF04F" w:rsidR="002C3F3B" w:rsidRDefault="002C3F3B" w:rsidP="00523243">
      <w:pPr>
        <w:pStyle w:val="Default"/>
        <w:spacing w:after="167"/>
        <w:ind w:firstLine="567"/>
        <w:jc w:val="both"/>
        <w:rPr>
          <w:rFonts w:eastAsiaTheme="minorHAnsi"/>
          <w:lang w:eastAsia="en-US"/>
        </w:rPr>
      </w:pPr>
      <w:r w:rsidRPr="006D3B99">
        <w:rPr>
          <w:rFonts w:eastAsiaTheme="minorHAnsi"/>
          <w:lang w:eastAsia="en-US"/>
        </w:rPr>
        <w:t xml:space="preserve">- Превращение Школьной Недели высоких технологий и </w:t>
      </w:r>
      <w:proofErr w:type="spellStart"/>
      <w:r w:rsidRPr="006D3B99">
        <w:rPr>
          <w:rFonts w:eastAsiaTheme="minorHAnsi"/>
          <w:lang w:eastAsia="en-US"/>
        </w:rPr>
        <w:t>технопредпринимательства</w:t>
      </w:r>
      <w:proofErr w:type="spellEnd"/>
      <w:r w:rsidRPr="006D3B99">
        <w:rPr>
          <w:rFonts w:eastAsiaTheme="minorHAnsi"/>
          <w:lang w:eastAsia="en-US"/>
        </w:rPr>
        <w:t xml:space="preserve"> в образовательное событие, мотивирующе</w:t>
      </w:r>
      <w:r w:rsidR="007772AE" w:rsidRPr="006D3B99">
        <w:rPr>
          <w:rFonts w:eastAsiaTheme="minorHAnsi"/>
          <w:lang w:eastAsia="en-US"/>
        </w:rPr>
        <w:t>е</w:t>
      </w:r>
      <w:r w:rsidRPr="006D3B99">
        <w:rPr>
          <w:rFonts w:eastAsiaTheme="minorHAnsi"/>
          <w:lang w:eastAsia="en-US"/>
        </w:rPr>
        <w:t xml:space="preserve"> учащихся к изучению естественнонаучных дисциплин, технологии, участию в учебно-исследовательской и проектной деятельности. </w:t>
      </w:r>
    </w:p>
    <w:p w14:paraId="0C640B90" w14:textId="00607ADA" w:rsidR="00E9617B" w:rsidRDefault="00E9617B" w:rsidP="00523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>-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пула </w:t>
      </w:r>
      <w:r w:rsidR="00B22D36">
        <w:rPr>
          <w:rFonts w:ascii="Times New Roman" w:hAnsi="Times New Roman" w:cs="Times New Roman"/>
          <w:color w:val="000000"/>
          <w:sz w:val="24"/>
          <w:szCs w:val="24"/>
        </w:rPr>
        <w:t xml:space="preserve">межпредметных </w:t>
      </w:r>
      <w:r>
        <w:rPr>
          <w:rFonts w:ascii="Times New Roman" w:hAnsi="Times New Roman" w:cs="Times New Roman"/>
          <w:color w:val="000000"/>
          <w:sz w:val="24"/>
          <w:szCs w:val="24"/>
        </w:rPr>
        <w:t>цифровых</w:t>
      </w:r>
      <w:r w:rsidR="00B2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«уроков под ключ» в контексте «урок-исследование» и «урок-проект» для обучающихся общеобразовательных школ РФ.</w:t>
      </w:r>
    </w:p>
    <w:p w14:paraId="45EC1164" w14:textId="77777777" w:rsidR="00E9617B" w:rsidRPr="006D3B99" w:rsidRDefault="00E9617B" w:rsidP="002C3F3B">
      <w:pPr>
        <w:pStyle w:val="Default"/>
        <w:spacing w:after="167"/>
        <w:jc w:val="both"/>
        <w:rPr>
          <w:rFonts w:eastAsiaTheme="minorHAnsi"/>
          <w:lang w:eastAsia="en-US"/>
        </w:rPr>
      </w:pPr>
    </w:p>
    <w:p w14:paraId="520032BB" w14:textId="4226B6D2" w:rsidR="00EB1E4F" w:rsidRPr="006D3B99" w:rsidRDefault="00EB1E4F" w:rsidP="00BA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Организатор</w:t>
      </w:r>
      <w:r w:rsidR="00BA00A2"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Конкурса</w:t>
      </w:r>
    </w:p>
    <w:p w14:paraId="782B4852" w14:textId="77777777" w:rsidR="00BA00A2" w:rsidRPr="006D3B99" w:rsidRDefault="00BA00A2" w:rsidP="00BA0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26641" w14:textId="325F244F" w:rsidR="00791007" w:rsidRPr="006D3B99" w:rsidRDefault="00791007" w:rsidP="0079100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0"/>
          <w:sz w:val="24"/>
          <w:szCs w:val="24"/>
        </w:rPr>
        <w:t>Автономная некоммерческая просветительская организация в области естествознания и высоких технологий «Школьная лига»</w:t>
      </w:r>
      <w:r w:rsidR="002C1F5B" w:rsidRPr="006D3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1982B5" w14:textId="5CB83CD0" w:rsidR="00F82770" w:rsidRPr="006D3B99" w:rsidRDefault="00791007" w:rsidP="005A20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0"/>
          <w:sz w:val="24"/>
          <w:szCs w:val="24"/>
        </w:rPr>
        <w:t>Федеральное учебно-методическое объединение в системе высшего образования по укрупненной группе специальностей и направлений подготовки 44</w:t>
      </w:r>
      <w:r w:rsidR="005A2095" w:rsidRPr="006D3B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5A2095" w:rsidRPr="006D3B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00 «Образование и педагогические науки»</w:t>
      </w:r>
      <w:r w:rsidR="005A2095" w:rsidRPr="006D3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01D779" w14:textId="7E9C2CBC" w:rsidR="00661BC8" w:rsidRDefault="00661BC8" w:rsidP="005A20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Благотворительный фонд </w:t>
      </w:r>
      <w:r w:rsidR="002C1F5B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Сбербанка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>«Вклад в Будущее»</w:t>
      </w:r>
      <w:r w:rsidR="002C1F5B" w:rsidRPr="006D3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6D3097" w14:textId="081DF928" w:rsidR="00E9617B" w:rsidRDefault="00362399" w:rsidP="005A20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корпорация</w:t>
      </w:r>
      <w:r w:rsidR="00B80A85">
        <w:rPr>
          <w:rFonts w:ascii="Times New Roman" w:hAnsi="Times New Roman" w:cs="Times New Roman"/>
          <w:color w:val="000000"/>
          <w:sz w:val="24"/>
          <w:szCs w:val="24"/>
        </w:rPr>
        <w:t xml:space="preserve"> «Роскосмос»</w:t>
      </w:r>
    </w:p>
    <w:p w14:paraId="7FB38360" w14:textId="55059010" w:rsidR="00B80A85" w:rsidRPr="006D3B99" w:rsidRDefault="00B80A85" w:rsidP="005A20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ПАО «РусГидро»</w:t>
      </w:r>
    </w:p>
    <w:p w14:paraId="2C41CC99" w14:textId="77777777" w:rsidR="00204072" w:rsidRPr="006D3B99" w:rsidRDefault="00204072" w:rsidP="00F8277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55259" w14:textId="6B8C8BCE" w:rsidR="00EB1E4F" w:rsidRPr="006D3B99" w:rsidRDefault="00F82770" w:rsidP="00BA00A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B1E4F"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частники </w:t>
      </w:r>
      <w:r w:rsidR="002C1A5E"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EB1E4F" w:rsidRPr="006D3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онкурса</w:t>
      </w:r>
    </w:p>
    <w:p w14:paraId="2D9D65E6" w14:textId="66481B61" w:rsidR="00BA00A2" w:rsidRPr="006D3B99" w:rsidRDefault="00BA00A2" w:rsidP="00BA0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В </w:t>
      </w:r>
      <w:r w:rsidR="002C1A5E" w:rsidRPr="006D3B99">
        <w:rPr>
          <w:rFonts w:ascii="Times New Roman" w:hAnsi="Times New Roman" w:cs="Times New Roman"/>
          <w:sz w:val="24"/>
          <w:szCs w:val="24"/>
        </w:rPr>
        <w:t>К</w:t>
      </w:r>
      <w:r w:rsidRPr="006D3B99">
        <w:rPr>
          <w:rFonts w:ascii="Times New Roman" w:hAnsi="Times New Roman" w:cs="Times New Roman"/>
          <w:sz w:val="24"/>
          <w:szCs w:val="24"/>
        </w:rPr>
        <w:t>онкурсе могут прин</w:t>
      </w:r>
      <w:r w:rsidR="005568AB" w:rsidRPr="006D3B99">
        <w:rPr>
          <w:rFonts w:ascii="Times New Roman" w:hAnsi="Times New Roman" w:cs="Times New Roman"/>
          <w:sz w:val="24"/>
          <w:szCs w:val="24"/>
        </w:rPr>
        <w:t>ять</w:t>
      </w:r>
      <w:r w:rsidRPr="006D3B99">
        <w:rPr>
          <w:rFonts w:ascii="Times New Roman" w:hAnsi="Times New Roman" w:cs="Times New Roman"/>
          <w:sz w:val="24"/>
          <w:szCs w:val="24"/>
        </w:rPr>
        <w:t xml:space="preserve"> участие студенты</w:t>
      </w:r>
      <w:r w:rsidR="00FB4C4C" w:rsidRPr="006D3B99">
        <w:rPr>
          <w:rFonts w:ascii="Times New Roman" w:hAnsi="Times New Roman" w:cs="Times New Roman"/>
          <w:sz w:val="24"/>
          <w:szCs w:val="24"/>
        </w:rPr>
        <w:t xml:space="preserve"> и аспиранты, осваивающие программы педагогического образования в вузах Российской Федерации</w:t>
      </w:r>
      <w:r w:rsidRPr="006D3B99">
        <w:rPr>
          <w:rFonts w:ascii="Times New Roman" w:hAnsi="Times New Roman" w:cs="Times New Roman"/>
          <w:sz w:val="24"/>
          <w:szCs w:val="24"/>
        </w:rPr>
        <w:t xml:space="preserve">, а также учителя общеобразовательных </w:t>
      </w:r>
      <w:r w:rsidR="00D0126D" w:rsidRPr="006D3B99">
        <w:rPr>
          <w:rFonts w:ascii="Times New Roman" w:hAnsi="Times New Roman" w:cs="Times New Roman"/>
          <w:sz w:val="24"/>
          <w:szCs w:val="24"/>
        </w:rPr>
        <w:t xml:space="preserve">организаций и </w:t>
      </w:r>
      <w:r w:rsidR="00E81100" w:rsidRPr="006D3B99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D0126D" w:rsidRPr="006D3B99">
        <w:rPr>
          <w:rFonts w:ascii="Times New Roman" w:hAnsi="Times New Roman" w:cs="Times New Roman"/>
          <w:sz w:val="24"/>
          <w:szCs w:val="24"/>
        </w:rPr>
        <w:t>организаций дополнительного</w:t>
      </w:r>
      <w:r w:rsidR="00E81100" w:rsidRPr="006D3B9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D3B99">
        <w:rPr>
          <w:rFonts w:ascii="Times New Roman" w:hAnsi="Times New Roman" w:cs="Times New Roman"/>
          <w:sz w:val="24"/>
          <w:szCs w:val="24"/>
        </w:rPr>
        <w:t xml:space="preserve">. Стаж педагогической работы, возраст участников и географическое местонахождение </w:t>
      </w:r>
      <w:r w:rsidR="00CD1992" w:rsidRPr="006D3B99">
        <w:rPr>
          <w:rFonts w:ascii="Times New Roman" w:hAnsi="Times New Roman" w:cs="Times New Roman"/>
          <w:sz w:val="24"/>
          <w:szCs w:val="24"/>
        </w:rPr>
        <w:t>организации</w:t>
      </w:r>
      <w:r w:rsidRPr="006D3B99">
        <w:rPr>
          <w:rFonts w:ascii="Times New Roman" w:hAnsi="Times New Roman" w:cs="Times New Roman"/>
          <w:sz w:val="24"/>
          <w:szCs w:val="24"/>
        </w:rPr>
        <w:t xml:space="preserve"> не ограничива</w:t>
      </w:r>
      <w:r w:rsidR="00CD1992" w:rsidRPr="006D3B99">
        <w:rPr>
          <w:rFonts w:ascii="Times New Roman" w:hAnsi="Times New Roman" w:cs="Times New Roman"/>
          <w:sz w:val="24"/>
          <w:szCs w:val="24"/>
        </w:rPr>
        <w:t>ю</w:t>
      </w:r>
      <w:r w:rsidRPr="006D3B99">
        <w:rPr>
          <w:rFonts w:ascii="Times New Roman" w:hAnsi="Times New Roman" w:cs="Times New Roman"/>
          <w:sz w:val="24"/>
          <w:szCs w:val="24"/>
        </w:rPr>
        <w:t>тся.</w:t>
      </w:r>
    </w:p>
    <w:p w14:paraId="4523BFCE" w14:textId="77777777" w:rsidR="00FE2222" w:rsidRPr="006D3B99" w:rsidRDefault="00FE2222" w:rsidP="00BA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AFC59" w14:textId="58677E37" w:rsidR="00BA00A2" w:rsidRPr="006D3B99" w:rsidRDefault="00BA00A2" w:rsidP="00BA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849990"/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Номинации </w:t>
      </w:r>
      <w:r w:rsidR="002C1A5E" w:rsidRPr="006D3B9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1561E1F2" w14:textId="6725ABD9" w:rsidR="0027412A" w:rsidRPr="006D3B99" w:rsidRDefault="0027412A" w:rsidP="00BA0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E80BF" w14:textId="61B5CCDC" w:rsidR="0027412A" w:rsidRPr="006D3B99" w:rsidRDefault="005F325F" w:rsidP="005F3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Участники конкурса подают работы по </w:t>
      </w:r>
      <w:r w:rsidR="00B80A85">
        <w:rPr>
          <w:rFonts w:ascii="Times New Roman" w:hAnsi="Times New Roman" w:cs="Times New Roman"/>
          <w:sz w:val="24"/>
          <w:szCs w:val="24"/>
        </w:rPr>
        <w:t>2</w:t>
      </w:r>
      <w:r w:rsidRPr="006D3B99">
        <w:rPr>
          <w:rFonts w:ascii="Times New Roman" w:hAnsi="Times New Roman" w:cs="Times New Roman"/>
          <w:sz w:val="24"/>
          <w:szCs w:val="24"/>
        </w:rPr>
        <w:t>-м номинациям.</w:t>
      </w:r>
    </w:p>
    <w:p w14:paraId="1C44595C" w14:textId="03109EF9" w:rsidR="003D7264" w:rsidRPr="00FF0167" w:rsidRDefault="003D7264" w:rsidP="00B8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1" w:name="_Hlk20221137"/>
      <w:r w:rsidRPr="00B80A85">
        <w:rPr>
          <w:rFonts w:ascii="Times New Roman" w:hAnsi="Times New Roman" w:cs="Times New Roman"/>
          <w:b/>
          <w:bCs/>
          <w:color w:val="00000A"/>
          <w:sz w:val="24"/>
          <w:szCs w:val="24"/>
        </w:rPr>
        <w:t>Номинация</w:t>
      </w:r>
      <w:r w:rsidR="00B80A85" w:rsidRPr="00B80A8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1</w:t>
      </w:r>
      <w:r w:rsidRPr="00B80A8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FF0167">
        <w:rPr>
          <w:rFonts w:ascii="Times New Roman" w:hAnsi="Times New Roman" w:cs="Times New Roman"/>
          <w:color w:val="00000A"/>
          <w:sz w:val="24"/>
          <w:szCs w:val="24"/>
        </w:rPr>
        <w:t>«Проведи урок Недели</w:t>
      </w:r>
      <w:r w:rsidR="004139C7" w:rsidRPr="00FF0167">
        <w:rPr>
          <w:rFonts w:ascii="Times New Roman" w:hAnsi="Times New Roman" w:cs="Times New Roman"/>
          <w:color w:val="00000A"/>
          <w:sz w:val="24"/>
          <w:szCs w:val="24"/>
        </w:rPr>
        <w:t xml:space="preserve"> в школе</w:t>
      </w:r>
      <w:r w:rsidRPr="00FF0167">
        <w:rPr>
          <w:rFonts w:ascii="Times New Roman" w:hAnsi="Times New Roman" w:cs="Times New Roman"/>
          <w:color w:val="00000A"/>
          <w:sz w:val="24"/>
          <w:szCs w:val="24"/>
        </w:rPr>
        <w:t>»</w:t>
      </w:r>
    </w:p>
    <w:p w14:paraId="778B3C0F" w14:textId="1D7CE4DE" w:rsidR="00CB372A" w:rsidRPr="00621724" w:rsidRDefault="00B80A85" w:rsidP="00B8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80A85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Номинация </w:t>
      </w:r>
      <w:r w:rsidRPr="0062172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 </w:t>
      </w:r>
      <w:r w:rsidR="00CB372A" w:rsidRPr="00FF0167">
        <w:rPr>
          <w:rFonts w:ascii="Times New Roman" w:hAnsi="Times New Roman" w:cs="Times New Roman"/>
          <w:sz w:val="24"/>
          <w:szCs w:val="24"/>
        </w:rPr>
        <w:t xml:space="preserve">«Цифровой урок </w:t>
      </w:r>
      <w:proofErr w:type="spellStart"/>
      <w:r w:rsidR="00CB372A" w:rsidRPr="00FF0167">
        <w:rPr>
          <w:rFonts w:ascii="Times New Roman" w:hAnsi="Times New Roman" w:cs="Times New Roman"/>
          <w:sz w:val="24"/>
          <w:szCs w:val="24"/>
        </w:rPr>
        <w:t>НВТиТ</w:t>
      </w:r>
      <w:proofErr w:type="spellEnd"/>
      <w:r w:rsidR="00CB372A" w:rsidRPr="00FF0167">
        <w:rPr>
          <w:rFonts w:ascii="Times New Roman" w:hAnsi="Times New Roman" w:cs="Times New Roman"/>
          <w:sz w:val="24"/>
          <w:szCs w:val="24"/>
        </w:rPr>
        <w:t>»</w:t>
      </w:r>
    </w:p>
    <w:p w14:paraId="781837A3" w14:textId="77777777" w:rsidR="004139C7" w:rsidRDefault="004139C7" w:rsidP="00B8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bookmarkEnd w:id="1"/>
    <w:p w14:paraId="7C43DEB5" w14:textId="66E91CA6" w:rsidR="00EF09FF" w:rsidRPr="006D3B99" w:rsidRDefault="00EF09FF" w:rsidP="00EF0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сроки проведения </w:t>
      </w:r>
      <w:r w:rsidR="002C1A5E" w:rsidRPr="006D3B9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0FAD5140" w14:textId="77777777" w:rsidR="00EF09FF" w:rsidRPr="006D3B99" w:rsidRDefault="00EF09FF" w:rsidP="00EF0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5FA11" w14:textId="370C84A3" w:rsidR="00B80A85" w:rsidRPr="000F257B" w:rsidRDefault="00B80A85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Номинация 1 «Проведи урок </w:t>
      </w:r>
      <w:proofErr w:type="spellStart"/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НВТиТ</w:t>
      </w:r>
      <w:proofErr w:type="spellEnd"/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школе». </w:t>
      </w:r>
    </w:p>
    <w:p w14:paraId="0A602232" w14:textId="3100DFCF" w:rsidR="004139C7" w:rsidRDefault="00B80A85" w:rsidP="0041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7B">
        <w:rPr>
          <w:rFonts w:ascii="Times New Roman" w:hAnsi="Times New Roman" w:cs="Times New Roman"/>
          <w:sz w:val="24"/>
          <w:szCs w:val="24"/>
        </w:rPr>
        <w:t>Сроки участия</w:t>
      </w:r>
      <w:r w:rsidR="004139C7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Pr="000F257B">
        <w:rPr>
          <w:rFonts w:ascii="Times New Roman" w:hAnsi="Times New Roman" w:cs="Times New Roman"/>
          <w:sz w:val="24"/>
          <w:szCs w:val="24"/>
        </w:rPr>
        <w:t>: с 15 сентября 2020 по 22 апреля 2021 года.</w:t>
      </w:r>
    </w:p>
    <w:p w14:paraId="6D9AE125" w14:textId="77777777" w:rsidR="004139C7" w:rsidRDefault="004139C7" w:rsidP="0041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B582F" w14:textId="25DA5B7B" w:rsidR="00B80A85" w:rsidRPr="004139C7" w:rsidRDefault="00B80A85" w:rsidP="0041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39C7">
        <w:rPr>
          <w:rFonts w:ascii="Times New Roman" w:hAnsi="Times New Roman" w:cs="Times New Roman"/>
          <w:i/>
          <w:iCs/>
          <w:sz w:val="24"/>
          <w:szCs w:val="24"/>
        </w:rPr>
        <w:t>Шаг 1. Выбери</w:t>
      </w:r>
      <w:r w:rsidR="00B77D2A" w:rsidRPr="004139C7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 xml:space="preserve"> урок на сайте </w:t>
      </w:r>
      <w:proofErr w:type="spellStart"/>
      <w:r w:rsidRPr="004139C7">
        <w:rPr>
          <w:rFonts w:ascii="Times New Roman" w:hAnsi="Times New Roman" w:cs="Times New Roman"/>
          <w:i/>
          <w:iCs/>
          <w:sz w:val="24"/>
          <w:szCs w:val="24"/>
        </w:rPr>
        <w:t>НВТиТ</w:t>
      </w:r>
      <w:proofErr w:type="spellEnd"/>
      <w:r w:rsidRPr="004139C7">
        <w:rPr>
          <w:rFonts w:ascii="Times New Roman" w:hAnsi="Times New Roman" w:cs="Times New Roman"/>
          <w:i/>
          <w:iCs/>
          <w:sz w:val="24"/>
          <w:szCs w:val="24"/>
        </w:rPr>
        <w:t xml:space="preserve"> и скачай</w:t>
      </w:r>
      <w:r w:rsidR="004139C7" w:rsidRPr="004139C7">
        <w:rPr>
          <w:i/>
          <w:iCs/>
          <w:sz w:val="24"/>
          <w:szCs w:val="24"/>
        </w:rPr>
        <w:t>те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 xml:space="preserve"> его. </w:t>
      </w:r>
      <w:r w:rsidR="004139C7" w:rsidRPr="00727A52">
        <w:rPr>
          <w:rFonts w:ascii="Times New Roman" w:hAnsi="Times New Roman" w:cs="Times New Roman"/>
          <w:i/>
          <w:iCs/>
          <w:sz w:val="24"/>
          <w:szCs w:val="24"/>
        </w:rPr>
        <w:t xml:space="preserve">Заполните анкету 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139C7" w:rsidRPr="00727A52">
        <w:rPr>
          <w:rFonts w:ascii="Times New Roman" w:hAnsi="Times New Roman" w:cs="Times New Roman"/>
          <w:i/>
          <w:iCs/>
          <w:sz w:val="24"/>
          <w:szCs w:val="24"/>
        </w:rPr>
        <w:t xml:space="preserve">оценка качества учебно-методических материалов «школьной неделя высоких технологий и </w:t>
      </w:r>
      <w:proofErr w:type="spellStart"/>
      <w:r w:rsidR="004139C7" w:rsidRPr="00727A52">
        <w:rPr>
          <w:rFonts w:ascii="Times New Roman" w:hAnsi="Times New Roman" w:cs="Times New Roman"/>
          <w:i/>
          <w:iCs/>
          <w:sz w:val="24"/>
          <w:szCs w:val="24"/>
        </w:rPr>
        <w:t>технопредпринимательства</w:t>
      </w:r>
      <w:proofErr w:type="spellEnd"/>
      <w:r w:rsidR="004139C7" w:rsidRPr="00727A52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10" w:history="1">
        <w:r w:rsidR="004139C7" w:rsidRPr="004139C7">
          <w:rPr>
            <w:rStyle w:val="a4"/>
            <w:i/>
            <w:iCs/>
          </w:rPr>
          <w:t>http://schoolnano.ru/node/218174</w:t>
        </w:r>
      </w:hyperlink>
      <w:r w:rsidRPr="004139C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F4B6C13" w14:textId="27434536" w:rsidR="00B80A85" w:rsidRPr="004139C7" w:rsidRDefault="00B80A85" w:rsidP="0041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39C7">
        <w:rPr>
          <w:rFonts w:ascii="Times New Roman" w:hAnsi="Times New Roman" w:cs="Times New Roman"/>
          <w:i/>
          <w:iCs/>
          <w:sz w:val="24"/>
          <w:szCs w:val="24"/>
        </w:rPr>
        <w:t>Шаг 2. Проведи</w:t>
      </w:r>
      <w:r w:rsidR="00B77D2A" w:rsidRPr="004139C7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 xml:space="preserve"> урок в школе, напиши</w:t>
      </w:r>
      <w:r w:rsidR="00727A52"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 xml:space="preserve"> короткий отзыв на сайте </w:t>
      </w:r>
      <w:proofErr w:type="spellStart"/>
      <w:r w:rsidRPr="004139C7">
        <w:rPr>
          <w:rFonts w:ascii="Times New Roman" w:hAnsi="Times New Roman" w:cs="Times New Roman"/>
          <w:i/>
          <w:iCs/>
          <w:sz w:val="24"/>
          <w:szCs w:val="24"/>
        </w:rPr>
        <w:t>НВТиТ</w:t>
      </w:r>
      <w:proofErr w:type="spellEnd"/>
      <w:r w:rsidR="00727A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139C7">
        <w:rPr>
          <w:rFonts w:ascii="Times New Roman" w:hAnsi="Times New Roman" w:cs="Times New Roman"/>
          <w:i/>
          <w:iCs/>
          <w:sz w:val="24"/>
          <w:szCs w:val="24"/>
        </w:rPr>
        <w:t xml:space="preserve"> Все участники-апробаторы получают сертификат участника конкурса.</w:t>
      </w:r>
    </w:p>
    <w:p w14:paraId="1E5D2BD2" w14:textId="77777777" w:rsidR="00B80A85" w:rsidRPr="004139C7" w:rsidRDefault="00B80A85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0611D2" w14:textId="77777777" w:rsidR="000F257B" w:rsidRDefault="000F257B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071D13" w14:textId="62D8E640" w:rsidR="00B80A85" w:rsidRPr="000F257B" w:rsidRDefault="00B80A85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Номинация </w:t>
      </w:r>
      <w:r w:rsidR="000F257B"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«Цифровой урок </w:t>
      </w:r>
      <w:proofErr w:type="spellStart"/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НВТиТ</w:t>
      </w:r>
      <w:proofErr w:type="spellEnd"/>
      <w:r w:rsidRPr="000F25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79E401C" w14:textId="77777777" w:rsidR="000F257B" w:rsidRDefault="000F257B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F0BD8" w14:textId="06F09C06" w:rsidR="00EF09FF" w:rsidRPr="006D3B99" w:rsidRDefault="00B80A85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85">
        <w:rPr>
          <w:rFonts w:ascii="Times New Roman" w:hAnsi="Times New Roman" w:cs="Times New Roman"/>
          <w:i/>
          <w:iCs/>
          <w:sz w:val="24"/>
          <w:szCs w:val="24"/>
        </w:rPr>
        <w:t>Первый этап: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9FF"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B5E3C" w:rsidRPr="006D3B9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EF09FF"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9617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F09FF"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г. по 1 декабря 20</w:t>
      </w:r>
      <w:r w:rsidR="00E9617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F09FF"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EF09FF" w:rsidRPr="006D3B99">
        <w:rPr>
          <w:rFonts w:ascii="Times New Roman" w:hAnsi="Times New Roman" w:cs="Times New Roman"/>
          <w:sz w:val="24"/>
          <w:szCs w:val="24"/>
        </w:rPr>
        <w:t>- прием заявок и конкурсных материалов. Конкурсные материалы предоставляются в оргкомитет в электронном виде</w:t>
      </w:r>
      <w:r w:rsidR="0045380D">
        <w:rPr>
          <w:rFonts w:ascii="Times New Roman" w:hAnsi="Times New Roman" w:cs="Times New Roman"/>
          <w:sz w:val="24"/>
          <w:szCs w:val="24"/>
        </w:rPr>
        <w:t xml:space="preserve"> или в виде ссылок на облачные ресурсы</w:t>
      </w:r>
      <w:r w:rsidR="00EF09FF" w:rsidRPr="006D3B99">
        <w:rPr>
          <w:rFonts w:ascii="Times New Roman" w:hAnsi="Times New Roman" w:cs="Times New Roman"/>
          <w:sz w:val="24"/>
          <w:szCs w:val="24"/>
        </w:rPr>
        <w:t>.</w:t>
      </w:r>
    </w:p>
    <w:p w14:paraId="155B9FFC" w14:textId="00CFF2E7" w:rsidR="00EF09FF" w:rsidRDefault="00EF09FF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i/>
          <w:iCs/>
          <w:sz w:val="24"/>
          <w:szCs w:val="24"/>
        </w:rPr>
        <w:t>Второй этап</w:t>
      </w:r>
      <w:r w:rsidRPr="006D3B99">
        <w:rPr>
          <w:rFonts w:ascii="Times New Roman" w:hAnsi="Times New Roman" w:cs="Times New Roman"/>
          <w:sz w:val="24"/>
          <w:szCs w:val="24"/>
        </w:rPr>
        <w:t xml:space="preserve">: 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41B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</w:t>
      </w:r>
      <w:r w:rsidR="00C41B7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41B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380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B7D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41B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6D3B99">
        <w:rPr>
          <w:rFonts w:ascii="Times New Roman" w:hAnsi="Times New Roman" w:cs="Times New Roman"/>
          <w:sz w:val="24"/>
          <w:szCs w:val="24"/>
        </w:rPr>
        <w:t xml:space="preserve">. – подведение итогов </w:t>
      </w:r>
      <w:r w:rsidR="00D3763F" w:rsidRPr="006D3B99">
        <w:rPr>
          <w:rFonts w:ascii="Times New Roman" w:hAnsi="Times New Roman" w:cs="Times New Roman"/>
          <w:sz w:val="24"/>
          <w:szCs w:val="24"/>
        </w:rPr>
        <w:t>К</w:t>
      </w:r>
      <w:r w:rsidRPr="006D3B99">
        <w:rPr>
          <w:rFonts w:ascii="Times New Roman" w:hAnsi="Times New Roman" w:cs="Times New Roman"/>
          <w:sz w:val="24"/>
          <w:szCs w:val="24"/>
        </w:rPr>
        <w:t>онкурса, выявление победителей</w:t>
      </w:r>
      <w:r w:rsidR="005E6EAC" w:rsidRPr="006D3B99">
        <w:rPr>
          <w:rFonts w:ascii="Times New Roman" w:hAnsi="Times New Roman" w:cs="Times New Roman"/>
          <w:sz w:val="24"/>
          <w:szCs w:val="24"/>
        </w:rPr>
        <w:t xml:space="preserve"> второго этапа </w:t>
      </w:r>
      <w:r w:rsidR="00764194" w:rsidRPr="006D3B99">
        <w:rPr>
          <w:rFonts w:ascii="Times New Roman" w:hAnsi="Times New Roman" w:cs="Times New Roman"/>
          <w:sz w:val="24"/>
          <w:szCs w:val="24"/>
        </w:rPr>
        <w:t>К</w:t>
      </w:r>
      <w:r w:rsidR="005E6EAC" w:rsidRPr="006D3B99">
        <w:rPr>
          <w:rFonts w:ascii="Times New Roman" w:hAnsi="Times New Roman" w:cs="Times New Roman"/>
          <w:sz w:val="24"/>
          <w:szCs w:val="24"/>
        </w:rPr>
        <w:t>онкурса</w:t>
      </w:r>
      <w:r w:rsidRPr="006D3B99">
        <w:rPr>
          <w:rFonts w:ascii="Times New Roman" w:hAnsi="Times New Roman" w:cs="Times New Roman"/>
          <w:sz w:val="24"/>
          <w:szCs w:val="24"/>
        </w:rPr>
        <w:t xml:space="preserve">, объявление результатов и размещение материалов </w:t>
      </w:r>
      <w:r w:rsidR="00764194" w:rsidRPr="006D3B99">
        <w:rPr>
          <w:rFonts w:ascii="Times New Roman" w:hAnsi="Times New Roman" w:cs="Times New Roman"/>
          <w:sz w:val="24"/>
          <w:szCs w:val="24"/>
        </w:rPr>
        <w:t xml:space="preserve">победителей Конкурса </w:t>
      </w:r>
      <w:r w:rsidRPr="006D3B9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6D3B99">
        <w:rPr>
          <w:rFonts w:ascii="Times New Roman" w:hAnsi="Times New Roman" w:cs="Times New Roman"/>
          <w:sz w:val="24"/>
          <w:szCs w:val="24"/>
          <w:lang w:val="en-US"/>
        </w:rPr>
        <w:t>htweek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B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>.</w:t>
      </w:r>
      <w:r w:rsidR="00727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63EC4" w14:textId="449B7D48" w:rsidR="00727A52" w:rsidRPr="006D3B99" w:rsidRDefault="00727A52" w:rsidP="00EF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участники-разработчики получают Дипломы Конкурса. Лучшие работы получают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тревелл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-гранты на участие в конференциях и семинарах «Крона».</w:t>
      </w:r>
    </w:p>
    <w:p w14:paraId="5AE6BED3" w14:textId="77777777" w:rsidR="005C72A9" w:rsidRPr="006D3B99" w:rsidRDefault="005C72A9" w:rsidP="00515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bookmarkEnd w:id="0"/>
    <w:p w14:paraId="307C50A2" w14:textId="77777777" w:rsidR="00FF0167" w:rsidRPr="00CB372A" w:rsidRDefault="00FF0167" w:rsidP="00FF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номинации 2 у</w:t>
      </w:r>
      <w:r w:rsidRPr="00CB372A">
        <w:rPr>
          <w:rFonts w:ascii="Times New Roman" w:hAnsi="Times New Roman" w:cs="Times New Roman"/>
          <w:color w:val="00000A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Конкурса </w:t>
      </w:r>
      <w:r w:rsidRPr="00CB372A">
        <w:rPr>
          <w:rFonts w:ascii="Times New Roman" w:hAnsi="Times New Roman" w:cs="Times New Roman"/>
          <w:color w:val="00000A"/>
          <w:sz w:val="24"/>
          <w:szCs w:val="24"/>
        </w:rPr>
        <w:t>выступают разработчиками дистанционного или онлайн урока проектной или исследовательской направленности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в области естественных наук и высоких технологий с использованием материалов готовых уроков «под ключ» сайта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НВТиТ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r:id="rId11" w:history="1">
        <w:r>
          <w:rPr>
            <w:rStyle w:val="a4"/>
          </w:rPr>
          <w:t>http://htweek.ru/lessons/2020/</w:t>
        </w:r>
      </w:hyperlink>
      <w:r w:rsidRPr="00CB372A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2C2E1139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Цифровые у</w:t>
      </w:r>
      <w:r w:rsidRPr="006D3B99">
        <w:rPr>
          <w:rFonts w:ascii="Times New Roman" w:hAnsi="Times New Roman" w:cs="Times New Roman"/>
          <w:color w:val="00000A"/>
          <w:sz w:val="24"/>
          <w:szCs w:val="24"/>
        </w:rPr>
        <w:t xml:space="preserve">роки и внеурочные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разрабатываются </w:t>
      </w:r>
      <w:r w:rsidRPr="006D3B99">
        <w:rPr>
          <w:rFonts w:ascii="Times New Roman" w:hAnsi="Times New Roman" w:cs="Times New Roman"/>
          <w:color w:val="00000A"/>
          <w:sz w:val="24"/>
          <w:szCs w:val="24"/>
        </w:rPr>
        <w:t>события для:</w:t>
      </w:r>
    </w:p>
    <w:p w14:paraId="7E577E49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>1. Школьников начальной школы (</w:t>
      </w:r>
      <w:r w:rsidRPr="006D3B99">
        <w:rPr>
          <w:rFonts w:ascii="Times New Roman" w:hAnsi="Times New Roman" w:cs="Times New Roman"/>
          <w:b/>
          <w:bCs/>
          <w:color w:val="00000A"/>
          <w:sz w:val="24"/>
          <w:szCs w:val="24"/>
        </w:rPr>
        <w:t>1-4 класс)</w:t>
      </w:r>
    </w:p>
    <w:p w14:paraId="7D94BAC4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2. Обучающихся </w:t>
      </w:r>
      <w:r w:rsidRPr="006D3B99">
        <w:rPr>
          <w:rFonts w:ascii="Times New Roman" w:hAnsi="Times New Roman" w:cs="Times New Roman"/>
          <w:b/>
          <w:bCs/>
          <w:color w:val="00000A"/>
          <w:sz w:val="24"/>
          <w:szCs w:val="24"/>
        </w:rPr>
        <w:t>5-6 классов</w:t>
      </w:r>
      <w:r w:rsidRPr="006D3B99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4DCDE1F8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 xml:space="preserve">3. Обучающихся </w:t>
      </w:r>
      <w:r w:rsidRPr="006D3B99">
        <w:rPr>
          <w:rFonts w:ascii="Times New Roman" w:hAnsi="Times New Roman" w:cs="Times New Roman"/>
          <w:b/>
          <w:bCs/>
          <w:color w:val="00000A"/>
          <w:sz w:val="24"/>
          <w:szCs w:val="24"/>
        </w:rPr>
        <w:t>7-8 классов</w:t>
      </w:r>
      <w:r w:rsidRPr="006D3B99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6E62CF2B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>4. Обучающихся старших классов</w:t>
      </w:r>
      <w:r w:rsidRPr="006D3B99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9-11 класс</w:t>
      </w:r>
      <w:r w:rsidRPr="006D3B9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5FB289EC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F6212C0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D3B99">
        <w:rPr>
          <w:rFonts w:ascii="Times New Roman" w:hAnsi="Times New Roman" w:cs="Times New Roman"/>
          <w:color w:val="00000A"/>
          <w:sz w:val="24"/>
          <w:szCs w:val="24"/>
        </w:rPr>
        <w:t>Материалы уроков должны быть направлены на популяризацию отраслей: космос, нанотехнологии и альтернативная энергетика, атомная и гидроэнергетика, искусственный интеллект и машинное обучение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6D3B9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50763ECB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5"/>
        <w:gridCol w:w="3051"/>
        <w:gridCol w:w="1140"/>
        <w:gridCol w:w="1925"/>
        <w:gridCol w:w="1817"/>
      </w:tblGrid>
      <w:tr w:rsidR="00FF0167" w:rsidRPr="006D3B99" w14:paraId="39CBACEF" w14:textId="77777777" w:rsidTr="00DF15EB">
        <w:tc>
          <w:tcPr>
            <w:tcW w:w="1695" w:type="dxa"/>
            <w:vMerge w:val="restart"/>
          </w:tcPr>
          <w:p w14:paraId="6353D2ED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Возраст обучающихся, классы</w:t>
            </w:r>
          </w:p>
        </w:tc>
        <w:tc>
          <w:tcPr>
            <w:tcW w:w="7933" w:type="dxa"/>
            <w:gridSpan w:val="4"/>
          </w:tcPr>
          <w:p w14:paraId="21CFBE7E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Направления и тематики</w:t>
            </w:r>
          </w:p>
        </w:tc>
      </w:tr>
      <w:tr w:rsidR="00FF0167" w:rsidRPr="006D3B99" w14:paraId="5E3A55F2" w14:textId="77777777" w:rsidTr="00DF15EB">
        <w:tc>
          <w:tcPr>
            <w:tcW w:w="1695" w:type="dxa"/>
            <w:vMerge/>
          </w:tcPr>
          <w:p w14:paraId="55B61966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836" w:type="dxa"/>
          </w:tcPr>
          <w:p w14:paraId="45F95052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 xml:space="preserve">Нанотехнологии и альтернативная энергетика; Нанотехнологии и </w:t>
            </w:r>
            <w:proofErr w:type="spellStart"/>
            <w:r w:rsidRPr="006D3B99">
              <w:rPr>
                <w:rFonts w:ascii="Times New Roman" w:hAnsi="Times New Roman" w:cs="Times New Roman"/>
                <w:color w:val="00000A"/>
              </w:rPr>
              <w:t>технопредпринимательство</w:t>
            </w:r>
            <w:proofErr w:type="spellEnd"/>
          </w:p>
        </w:tc>
        <w:tc>
          <w:tcPr>
            <w:tcW w:w="1355" w:type="dxa"/>
          </w:tcPr>
          <w:p w14:paraId="088B33B5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Космос</w:t>
            </w:r>
          </w:p>
        </w:tc>
        <w:tc>
          <w:tcPr>
            <w:tcW w:w="1925" w:type="dxa"/>
          </w:tcPr>
          <w:p w14:paraId="5F4B5907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Атомная и гидроэнергетика</w:t>
            </w:r>
          </w:p>
        </w:tc>
        <w:tc>
          <w:tcPr>
            <w:tcW w:w="1817" w:type="dxa"/>
          </w:tcPr>
          <w:p w14:paraId="68A35D2C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 xml:space="preserve">Искусственный интеллект и </w:t>
            </w:r>
            <w:r>
              <w:rPr>
                <w:rFonts w:ascii="Times New Roman" w:hAnsi="Times New Roman" w:cs="Times New Roman"/>
                <w:color w:val="00000A"/>
              </w:rPr>
              <w:t>машинное обучение</w:t>
            </w:r>
          </w:p>
        </w:tc>
      </w:tr>
      <w:tr w:rsidR="00FF0167" w:rsidRPr="006D3B99" w14:paraId="71913EF7" w14:textId="77777777" w:rsidTr="00DF15EB">
        <w:tc>
          <w:tcPr>
            <w:tcW w:w="1695" w:type="dxa"/>
          </w:tcPr>
          <w:p w14:paraId="7F001381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1-4</w:t>
            </w:r>
          </w:p>
        </w:tc>
        <w:tc>
          <w:tcPr>
            <w:tcW w:w="2836" w:type="dxa"/>
          </w:tcPr>
          <w:p w14:paraId="40F93FF6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55" w:type="dxa"/>
          </w:tcPr>
          <w:p w14:paraId="3517A333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25" w:type="dxa"/>
          </w:tcPr>
          <w:p w14:paraId="66DCA568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17" w:type="dxa"/>
          </w:tcPr>
          <w:p w14:paraId="39C2645E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FF0167" w:rsidRPr="006D3B99" w14:paraId="0C30192E" w14:textId="77777777" w:rsidTr="00DF15EB">
        <w:tc>
          <w:tcPr>
            <w:tcW w:w="1695" w:type="dxa"/>
          </w:tcPr>
          <w:p w14:paraId="6C297B3F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5-6</w:t>
            </w:r>
          </w:p>
        </w:tc>
        <w:tc>
          <w:tcPr>
            <w:tcW w:w="2836" w:type="dxa"/>
          </w:tcPr>
          <w:p w14:paraId="0E6A00EC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55" w:type="dxa"/>
          </w:tcPr>
          <w:p w14:paraId="13B219E8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25" w:type="dxa"/>
          </w:tcPr>
          <w:p w14:paraId="3298874A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17" w:type="dxa"/>
          </w:tcPr>
          <w:p w14:paraId="208AE997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FF0167" w:rsidRPr="006D3B99" w14:paraId="71B37330" w14:textId="77777777" w:rsidTr="00DF15EB">
        <w:tc>
          <w:tcPr>
            <w:tcW w:w="1695" w:type="dxa"/>
          </w:tcPr>
          <w:p w14:paraId="2C42AC97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7-8</w:t>
            </w:r>
          </w:p>
        </w:tc>
        <w:tc>
          <w:tcPr>
            <w:tcW w:w="2836" w:type="dxa"/>
          </w:tcPr>
          <w:p w14:paraId="14E3DD26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55" w:type="dxa"/>
          </w:tcPr>
          <w:p w14:paraId="04A7A871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25" w:type="dxa"/>
          </w:tcPr>
          <w:p w14:paraId="2EF59BEB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17" w:type="dxa"/>
          </w:tcPr>
          <w:p w14:paraId="1F6B47F0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FF0167" w:rsidRPr="006D3B99" w14:paraId="5839B81E" w14:textId="77777777" w:rsidTr="00DF15EB">
        <w:tc>
          <w:tcPr>
            <w:tcW w:w="1695" w:type="dxa"/>
          </w:tcPr>
          <w:p w14:paraId="0C56F0B3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6D3B99">
              <w:rPr>
                <w:rFonts w:ascii="Times New Roman" w:hAnsi="Times New Roman" w:cs="Times New Roman"/>
                <w:color w:val="00000A"/>
              </w:rPr>
              <w:t>9-11</w:t>
            </w:r>
          </w:p>
        </w:tc>
        <w:tc>
          <w:tcPr>
            <w:tcW w:w="2836" w:type="dxa"/>
          </w:tcPr>
          <w:p w14:paraId="7E5CCB08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355" w:type="dxa"/>
          </w:tcPr>
          <w:p w14:paraId="48E5E11A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25" w:type="dxa"/>
          </w:tcPr>
          <w:p w14:paraId="35F96B34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817" w:type="dxa"/>
          </w:tcPr>
          <w:p w14:paraId="3C926BAE" w14:textId="77777777" w:rsidR="00FF0167" w:rsidRPr="006D3B99" w:rsidRDefault="00FF0167" w:rsidP="00DF15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14:paraId="395942CC" w14:textId="77777777" w:rsidR="00FF0167" w:rsidRPr="006D3B99" w:rsidRDefault="00FF0167" w:rsidP="00FF0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6826E" w14:textId="0276AC94" w:rsidR="00FF0167" w:rsidRDefault="00FF0167" w:rsidP="00FF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267F2" w14:textId="6597F4EC" w:rsidR="00146B1A" w:rsidRPr="006D3B99" w:rsidRDefault="00FF0167" w:rsidP="0014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Определение победителей Конкурса</w:t>
      </w:r>
    </w:p>
    <w:p w14:paraId="0ADF39A6" w14:textId="77777777" w:rsidR="00200540" w:rsidRPr="006D3B99" w:rsidRDefault="00200540" w:rsidP="0014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BACAB" w14:textId="25D88A55" w:rsidR="000B1380" w:rsidRDefault="00146B1A" w:rsidP="000B13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380">
        <w:rPr>
          <w:rFonts w:ascii="Times New Roman" w:hAnsi="Times New Roman" w:cs="Times New Roman"/>
          <w:sz w:val="24"/>
          <w:szCs w:val="24"/>
        </w:rPr>
        <w:t xml:space="preserve">Оргкомитет определяет победителей </w:t>
      </w:r>
      <w:r w:rsidR="0027412A" w:rsidRPr="000B1380">
        <w:rPr>
          <w:rFonts w:ascii="Times New Roman" w:hAnsi="Times New Roman" w:cs="Times New Roman"/>
          <w:sz w:val="24"/>
          <w:szCs w:val="24"/>
        </w:rPr>
        <w:t xml:space="preserve">и дипломантов </w:t>
      </w:r>
      <w:r w:rsidR="00D3763F" w:rsidRPr="000B1380">
        <w:rPr>
          <w:rFonts w:ascii="Times New Roman" w:hAnsi="Times New Roman" w:cs="Times New Roman"/>
          <w:sz w:val="24"/>
          <w:szCs w:val="24"/>
        </w:rPr>
        <w:t>К</w:t>
      </w:r>
      <w:r w:rsidRPr="000B1380">
        <w:rPr>
          <w:rFonts w:ascii="Times New Roman" w:hAnsi="Times New Roman" w:cs="Times New Roman"/>
          <w:sz w:val="24"/>
          <w:szCs w:val="24"/>
        </w:rPr>
        <w:t>онкурса</w:t>
      </w:r>
      <w:r w:rsidR="0027412A" w:rsidRPr="000B1380">
        <w:rPr>
          <w:rFonts w:ascii="Times New Roman" w:hAnsi="Times New Roman" w:cs="Times New Roman"/>
          <w:sz w:val="24"/>
          <w:szCs w:val="24"/>
        </w:rPr>
        <w:t xml:space="preserve"> </w:t>
      </w:r>
      <w:r w:rsidR="00727A52">
        <w:rPr>
          <w:rFonts w:ascii="Times New Roman" w:hAnsi="Times New Roman" w:cs="Times New Roman"/>
          <w:sz w:val="24"/>
          <w:szCs w:val="24"/>
        </w:rPr>
        <w:t>«</w:t>
      </w:r>
      <w:r w:rsidR="00F457D4" w:rsidRPr="00F457D4">
        <w:rPr>
          <w:rFonts w:ascii="Times New Roman" w:hAnsi="Times New Roman" w:cs="Times New Roman"/>
          <w:sz w:val="24"/>
          <w:szCs w:val="24"/>
        </w:rPr>
        <w:t xml:space="preserve">Цифровые уроки Недели высоких технологий и </w:t>
      </w:r>
      <w:proofErr w:type="spellStart"/>
      <w:r w:rsidR="00F457D4" w:rsidRPr="00F457D4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="00F457D4" w:rsidRPr="00F457D4">
        <w:rPr>
          <w:rFonts w:ascii="Times New Roman" w:hAnsi="Times New Roman" w:cs="Times New Roman"/>
          <w:sz w:val="24"/>
          <w:szCs w:val="24"/>
        </w:rPr>
        <w:t xml:space="preserve">. </w:t>
      </w:r>
      <w:r w:rsidR="00FF0167">
        <w:rPr>
          <w:rFonts w:ascii="Times New Roman" w:hAnsi="Times New Roman" w:cs="Times New Roman"/>
          <w:sz w:val="24"/>
          <w:szCs w:val="24"/>
        </w:rPr>
        <w:t>У</w:t>
      </w:r>
      <w:r w:rsidR="00F457D4" w:rsidRPr="00F457D4">
        <w:rPr>
          <w:rFonts w:ascii="Times New Roman" w:hAnsi="Times New Roman" w:cs="Times New Roman"/>
          <w:sz w:val="24"/>
          <w:szCs w:val="24"/>
        </w:rPr>
        <w:t xml:space="preserve">роки исследования и уроки-проекты» </w:t>
      </w:r>
      <w:r w:rsidR="000B1380">
        <w:rPr>
          <w:rFonts w:ascii="Times New Roman" w:hAnsi="Times New Roman" w:cs="Times New Roman"/>
          <w:sz w:val="24"/>
          <w:szCs w:val="24"/>
        </w:rPr>
        <w:t>по двум номинациям.</w:t>
      </w:r>
    </w:p>
    <w:p w14:paraId="3AF9EF8C" w14:textId="3A4B28B4" w:rsidR="000B1380" w:rsidRDefault="005E6EAC" w:rsidP="003655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1380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D3763F" w:rsidRPr="000B1380">
        <w:rPr>
          <w:rFonts w:ascii="Times New Roman" w:hAnsi="Times New Roman" w:cs="Times New Roman"/>
          <w:sz w:val="24"/>
          <w:szCs w:val="24"/>
        </w:rPr>
        <w:t>К</w:t>
      </w:r>
      <w:r w:rsidRPr="000B1380">
        <w:rPr>
          <w:rFonts w:ascii="Times New Roman" w:hAnsi="Times New Roman" w:cs="Times New Roman"/>
          <w:sz w:val="24"/>
          <w:szCs w:val="24"/>
        </w:rPr>
        <w:t xml:space="preserve">онкурса выделяется </w:t>
      </w:r>
      <w:r w:rsidR="005A2095" w:rsidRPr="000B1380">
        <w:rPr>
          <w:rFonts w:ascii="Times New Roman" w:hAnsi="Times New Roman" w:cs="Times New Roman"/>
          <w:sz w:val="24"/>
          <w:szCs w:val="24"/>
        </w:rPr>
        <w:t>наградной</w:t>
      </w:r>
      <w:r w:rsidRPr="000B1380">
        <w:rPr>
          <w:rFonts w:ascii="Times New Roman" w:hAnsi="Times New Roman" w:cs="Times New Roman"/>
          <w:sz w:val="24"/>
          <w:szCs w:val="24"/>
        </w:rPr>
        <w:t xml:space="preserve"> фонд </w:t>
      </w:r>
      <w:r w:rsidR="005F325F" w:rsidRPr="000B1380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="005F325F" w:rsidRPr="000B1380">
        <w:rPr>
          <w:rFonts w:ascii="Times New Roman" w:hAnsi="Times New Roman" w:cs="Times New Roman"/>
          <w:sz w:val="24"/>
          <w:szCs w:val="24"/>
        </w:rPr>
        <w:t>тр</w:t>
      </w:r>
      <w:r w:rsidR="00A54114" w:rsidRPr="000B1380">
        <w:rPr>
          <w:rFonts w:ascii="Times New Roman" w:hAnsi="Times New Roman" w:cs="Times New Roman"/>
          <w:sz w:val="24"/>
          <w:szCs w:val="24"/>
        </w:rPr>
        <w:t>е</w:t>
      </w:r>
      <w:r w:rsidR="005F325F" w:rsidRPr="000B1380">
        <w:rPr>
          <w:rFonts w:ascii="Times New Roman" w:hAnsi="Times New Roman" w:cs="Times New Roman"/>
          <w:sz w:val="24"/>
          <w:szCs w:val="24"/>
        </w:rPr>
        <w:t>вел</w:t>
      </w:r>
      <w:proofErr w:type="spellEnd"/>
      <w:r w:rsidR="005F325F" w:rsidRPr="000B1380">
        <w:rPr>
          <w:rFonts w:ascii="Times New Roman" w:hAnsi="Times New Roman" w:cs="Times New Roman"/>
          <w:sz w:val="24"/>
          <w:szCs w:val="24"/>
        </w:rPr>
        <w:t>-грант</w:t>
      </w:r>
      <w:r w:rsidR="00193B3C" w:rsidRPr="000B1380">
        <w:rPr>
          <w:rFonts w:ascii="Times New Roman" w:hAnsi="Times New Roman" w:cs="Times New Roman"/>
          <w:sz w:val="24"/>
          <w:szCs w:val="24"/>
        </w:rPr>
        <w:t xml:space="preserve">ов </w:t>
      </w:r>
      <w:r w:rsidR="005F325F" w:rsidRPr="000B1380">
        <w:rPr>
          <w:rFonts w:ascii="Times New Roman" w:hAnsi="Times New Roman" w:cs="Times New Roman"/>
          <w:sz w:val="24"/>
          <w:szCs w:val="24"/>
        </w:rPr>
        <w:t>(</w:t>
      </w:r>
      <w:r w:rsidR="005A2095" w:rsidRPr="000B1380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5F325F" w:rsidRPr="000B1380">
        <w:rPr>
          <w:rFonts w:ascii="Times New Roman" w:hAnsi="Times New Roman" w:cs="Times New Roman"/>
          <w:sz w:val="24"/>
          <w:szCs w:val="24"/>
        </w:rPr>
        <w:t>проезд</w:t>
      </w:r>
      <w:r w:rsidR="005A2095" w:rsidRPr="000B1380">
        <w:rPr>
          <w:rFonts w:ascii="Times New Roman" w:hAnsi="Times New Roman" w:cs="Times New Roman"/>
          <w:sz w:val="24"/>
          <w:szCs w:val="24"/>
        </w:rPr>
        <w:t>а</w:t>
      </w:r>
      <w:r w:rsidR="005F325F" w:rsidRPr="000B1380">
        <w:rPr>
          <w:rFonts w:ascii="Times New Roman" w:hAnsi="Times New Roman" w:cs="Times New Roman"/>
          <w:sz w:val="24"/>
          <w:szCs w:val="24"/>
        </w:rPr>
        <w:t xml:space="preserve"> и проживани</w:t>
      </w:r>
      <w:r w:rsidR="005A2095" w:rsidRPr="000B1380">
        <w:rPr>
          <w:rFonts w:ascii="Times New Roman" w:hAnsi="Times New Roman" w:cs="Times New Roman"/>
          <w:sz w:val="24"/>
          <w:szCs w:val="24"/>
        </w:rPr>
        <w:t>я</w:t>
      </w:r>
      <w:r w:rsidR="005F325F" w:rsidRPr="000B1380">
        <w:rPr>
          <w:rFonts w:ascii="Times New Roman" w:hAnsi="Times New Roman" w:cs="Times New Roman"/>
          <w:sz w:val="24"/>
          <w:szCs w:val="24"/>
        </w:rPr>
        <w:t>) для участия в</w:t>
      </w:r>
      <w:r w:rsidR="005A2095" w:rsidRPr="000B1380">
        <w:rPr>
          <w:rFonts w:ascii="Times New Roman" w:hAnsi="Times New Roman" w:cs="Times New Roman"/>
          <w:sz w:val="24"/>
          <w:szCs w:val="24"/>
        </w:rPr>
        <w:t>о</w:t>
      </w:r>
      <w:r w:rsidR="005F325F" w:rsidRPr="000B1380">
        <w:rPr>
          <w:rFonts w:ascii="Times New Roman" w:hAnsi="Times New Roman" w:cs="Times New Roman"/>
          <w:sz w:val="24"/>
          <w:szCs w:val="24"/>
        </w:rPr>
        <w:t xml:space="preserve"> Всероссийской </w:t>
      </w:r>
      <w:r w:rsidR="005A2095" w:rsidRPr="000B1380">
        <w:rPr>
          <w:rFonts w:ascii="Times New Roman" w:hAnsi="Times New Roman" w:cs="Times New Roman"/>
          <w:sz w:val="24"/>
          <w:szCs w:val="24"/>
        </w:rPr>
        <w:t xml:space="preserve">межрегиональной </w:t>
      </w:r>
      <w:r w:rsidR="005F325F" w:rsidRPr="000B1380">
        <w:rPr>
          <w:rFonts w:ascii="Times New Roman" w:hAnsi="Times New Roman" w:cs="Times New Roman"/>
          <w:sz w:val="24"/>
          <w:szCs w:val="24"/>
        </w:rPr>
        <w:t>научно-практической конференции «Крона», Санкт-Петербург (</w:t>
      </w:r>
      <w:r w:rsidR="00C41B7D" w:rsidRPr="000B1380">
        <w:rPr>
          <w:rFonts w:ascii="Times New Roman" w:hAnsi="Times New Roman" w:cs="Times New Roman"/>
          <w:sz w:val="24"/>
          <w:szCs w:val="24"/>
        </w:rPr>
        <w:t>декабрь</w:t>
      </w:r>
      <w:r w:rsidR="005F325F" w:rsidRPr="000B1380">
        <w:rPr>
          <w:rFonts w:ascii="Times New Roman" w:hAnsi="Times New Roman" w:cs="Times New Roman"/>
          <w:sz w:val="24"/>
          <w:szCs w:val="24"/>
        </w:rPr>
        <w:t xml:space="preserve"> 2020 г.) – за лучший </w:t>
      </w:r>
      <w:r w:rsidR="000B1380">
        <w:rPr>
          <w:rFonts w:ascii="Times New Roman" w:hAnsi="Times New Roman" w:cs="Times New Roman"/>
          <w:sz w:val="24"/>
          <w:szCs w:val="24"/>
        </w:rPr>
        <w:t xml:space="preserve">адаптированный </w:t>
      </w:r>
      <w:r w:rsidR="000B1380" w:rsidRPr="000B1380">
        <w:rPr>
          <w:rFonts w:ascii="Times New Roman" w:hAnsi="Times New Roman" w:cs="Times New Roman"/>
          <w:sz w:val="24"/>
          <w:szCs w:val="24"/>
        </w:rPr>
        <w:t>онлайн-</w:t>
      </w:r>
      <w:r w:rsidR="005F325F" w:rsidRPr="000B1380">
        <w:rPr>
          <w:rFonts w:ascii="Times New Roman" w:hAnsi="Times New Roman" w:cs="Times New Roman"/>
          <w:sz w:val="24"/>
          <w:szCs w:val="24"/>
        </w:rPr>
        <w:t>урок</w:t>
      </w:r>
      <w:r w:rsidR="000B1380">
        <w:rPr>
          <w:rFonts w:ascii="Times New Roman" w:hAnsi="Times New Roman" w:cs="Times New Roman"/>
          <w:sz w:val="24"/>
          <w:szCs w:val="24"/>
        </w:rPr>
        <w:t xml:space="preserve"> по материалам готовых уроков Недели</w:t>
      </w:r>
      <w:r w:rsidR="005F325F" w:rsidRPr="000B1380">
        <w:rPr>
          <w:rFonts w:ascii="Times New Roman" w:hAnsi="Times New Roman" w:cs="Times New Roman"/>
          <w:sz w:val="24"/>
          <w:szCs w:val="24"/>
        </w:rPr>
        <w:t>, разработанный в логике исследовательской и проектной деятельности школьников</w:t>
      </w:r>
      <w:r w:rsidR="000B1380">
        <w:rPr>
          <w:rFonts w:ascii="Times New Roman" w:hAnsi="Times New Roman" w:cs="Times New Roman"/>
          <w:sz w:val="24"/>
          <w:szCs w:val="24"/>
        </w:rPr>
        <w:t>.</w:t>
      </w:r>
    </w:p>
    <w:p w14:paraId="4C2D0198" w14:textId="18192A28" w:rsidR="005E6EAC" w:rsidRPr="000B1380" w:rsidRDefault="005E6EAC" w:rsidP="0036551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1380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5A2095" w:rsidRPr="000B1380">
        <w:rPr>
          <w:rFonts w:ascii="Times New Roman" w:hAnsi="Times New Roman" w:cs="Times New Roman"/>
          <w:sz w:val="24"/>
          <w:szCs w:val="24"/>
        </w:rPr>
        <w:t>К</w:t>
      </w:r>
      <w:r w:rsidRPr="000B1380">
        <w:rPr>
          <w:rFonts w:ascii="Times New Roman" w:hAnsi="Times New Roman" w:cs="Times New Roman"/>
          <w:sz w:val="24"/>
          <w:szCs w:val="24"/>
        </w:rPr>
        <w:t xml:space="preserve">онкурса выделяется </w:t>
      </w:r>
      <w:r w:rsidR="005A2095" w:rsidRPr="000B1380">
        <w:rPr>
          <w:rFonts w:ascii="Times New Roman" w:hAnsi="Times New Roman" w:cs="Times New Roman"/>
          <w:sz w:val="24"/>
          <w:szCs w:val="24"/>
        </w:rPr>
        <w:t>наградной</w:t>
      </w:r>
      <w:r w:rsidRPr="000B1380">
        <w:rPr>
          <w:rFonts w:ascii="Times New Roman" w:hAnsi="Times New Roman" w:cs="Times New Roman"/>
          <w:sz w:val="24"/>
          <w:szCs w:val="24"/>
        </w:rPr>
        <w:t xml:space="preserve"> фонд </w:t>
      </w:r>
      <w:r w:rsidR="00A54114" w:rsidRPr="000B1380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="005A2095" w:rsidRPr="000B1380">
        <w:rPr>
          <w:rFonts w:ascii="Times New Roman" w:hAnsi="Times New Roman" w:cs="Times New Roman"/>
          <w:sz w:val="24"/>
          <w:szCs w:val="24"/>
        </w:rPr>
        <w:t>т</w:t>
      </w:r>
      <w:r w:rsidRPr="000B1380">
        <w:rPr>
          <w:rFonts w:ascii="Times New Roman" w:hAnsi="Times New Roman" w:cs="Times New Roman"/>
          <w:sz w:val="24"/>
          <w:szCs w:val="24"/>
        </w:rPr>
        <w:t>ревел</w:t>
      </w:r>
      <w:r w:rsidR="00FF295D" w:rsidRPr="000B138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0B1380">
        <w:rPr>
          <w:rFonts w:ascii="Times New Roman" w:hAnsi="Times New Roman" w:cs="Times New Roman"/>
          <w:sz w:val="24"/>
          <w:szCs w:val="24"/>
        </w:rPr>
        <w:t>-грант</w:t>
      </w:r>
      <w:r w:rsidR="000B1380">
        <w:rPr>
          <w:rFonts w:ascii="Times New Roman" w:hAnsi="Times New Roman" w:cs="Times New Roman"/>
          <w:sz w:val="24"/>
          <w:szCs w:val="24"/>
        </w:rPr>
        <w:t>ов</w:t>
      </w:r>
      <w:r w:rsidR="00A54114" w:rsidRPr="000B1380">
        <w:rPr>
          <w:rFonts w:ascii="Times New Roman" w:hAnsi="Times New Roman" w:cs="Times New Roman"/>
          <w:sz w:val="24"/>
          <w:szCs w:val="24"/>
        </w:rPr>
        <w:t xml:space="preserve"> (оплата проезда, проживания и питания)</w:t>
      </w:r>
      <w:r w:rsidRPr="000B1380">
        <w:rPr>
          <w:rFonts w:ascii="Times New Roman" w:hAnsi="Times New Roman" w:cs="Times New Roman"/>
          <w:sz w:val="24"/>
          <w:szCs w:val="24"/>
        </w:rPr>
        <w:t xml:space="preserve"> </w:t>
      </w:r>
      <w:r w:rsidR="00A54114" w:rsidRPr="000B1380">
        <w:rPr>
          <w:rFonts w:ascii="Times New Roman" w:hAnsi="Times New Roman" w:cs="Times New Roman"/>
          <w:sz w:val="24"/>
          <w:szCs w:val="24"/>
        </w:rPr>
        <w:t>для участия в</w:t>
      </w:r>
      <w:r w:rsidRPr="000B1380">
        <w:rPr>
          <w:rFonts w:ascii="Times New Roman" w:hAnsi="Times New Roman" w:cs="Times New Roman"/>
          <w:sz w:val="24"/>
          <w:szCs w:val="24"/>
        </w:rPr>
        <w:t xml:space="preserve"> </w:t>
      </w:r>
      <w:r w:rsidR="0045380D" w:rsidRPr="000B1380">
        <w:rPr>
          <w:rFonts w:ascii="Times New Roman" w:hAnsi="Times New Roman" w:cs="Times New Roman"/>
          <w:sz w:val="24"/>
          <w:szCs w:val="24"/>
        </w:rPr>
        <w:t xml:space="preserve">майском семинаре </w:t>
      </w:r>
      <w:r w:rsidR="00BD0F93" w:rsidRPr="000B1380">
        <w:rPr>
          <w:rFonts w:ascii="Times New Roman" w:hAnsi="Times New Roman" w:cs="Times New Roman"/>
          <w:sz w:val="24"/>
          <w:szCs w:val="24"/>
        </w:rPr>
        <w:t>Крона (Санкт-Петербург, 25-26 мая 2021 г)</w:t>
      </w:r>
      <w:r w:rsidR="000B1380">
        <w:rPr>
          <w:rFonts w:ascii="Times New Roman" w:hAnsi="Times New Roman" w:cs="Times New Roman"/>
          <w:sz w:val="24"/>
          <w:szCs w:val="24"/>
        </w:rPr>
        <w:t xml:space="preserve"> за лучший онлайн-урок, в формате проекта или исследования по собственной тематике</w:t>
      </w:r>
      <w:r w:rsidR="00BD0F93" w:rsidRPr="000B1380">
        <w:rPr>
          <w:rFonts w:ascii="Times New Roman" w:hAnsi="Times New Roman" w:cs="Times New Roman"/>
          <w:sz w:val="24"/>
          <w:szCs w:val="24"/>
        </w:rPr>
        <w:t>.</w:t>
      </w:r>
    </w:p>
    <w:p w14:paraId="07A3D51F" w14:textId="77777777" w:rsidR="000B1380" w:rsidRPr="000B1380" w:rsidRDefault="005E6EAC" w:rsidP="00FF0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Все участники, материалы которых были допущены к участию в </w:t>
      </w:r>
      <w:r w:rsidR="00696A75" w:rsidRPr="006D3B99">
        <w:rPr>
          <w:rFonts w:ascii="Times New Roman" w:hAnsi="Times New Roman" w:cs="Times New Roman"/>
          <w:sz w:val="24"/>
          <w:szCs w:val="24"/>
        </w:rPr>
        <w:t>К</w:t>
      </w:r>
      <w:r w:rsidRPr="006D3B99">
        <w:rPr>
          <w:rFonts w:ascii="Times New Roman" w:hAnsi="Times New Roman" w:cs="Times New Roman"/>
          <w:sz w:val="24"/>
          <w:szCs w:val="24"/>
        </w:rPr>
        <w:t>онкурсе, получают дипломы</w:t>
      </w:r>
      <w:r w:rsidR="00BD0F93">
        <w:rPr>
          <w:rFonts w:ascii="Times New Roman" w:hAnsi="Times New Roman" w:cs="Times New Roman"/>
          <w:sz w:val="24"/>
          <w:szCs w:val="24"/>
        </w:rPr>
        <w:t xml:space="preserve"> и сертификаты</w:t>
      </w:r>
      <w:r w:rsidR="005A2095" w:rsidRPr="006D3B99">
        <w:rPr>
          <w:rFonts w:ascii="Times New Roman" w:hAnsi="Times New Roman" w:cs="Times New Roman"/>
          <w:sz w:val="24"/>
          <w:szCs w:val="24"/>
        </w:rPr>
        <w:t xml:space="preserve"> </w:t>
      </w:r>
      <w:r w:rsidR="00A54114" w:rsidRPr="006D3B99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6D3B99">
        <w:rPr>
          <w:rFonts w:ascii="Times New Roman" w:hAnsi="Times New Roman" w:cs="Times New Roman"/>
          <w:sz w:val="24"/>
          <w:szCs w:val="24"/>
        </w:rPr>
        <w:t>.</w:t>
      </w:r>
      <w:r w:rsidR="00193B3C" w:rsidRPr="006D3B99">
        <w:rPr>
          <w:rFonts w:ascii="Times New Roman" w:hAnsi="Times New Roman" w:cs="Times New Roman"/>
          <w:sz w:val="24"/>
          <w:szCs w:val="24"/>
        </w:rPr>
        <w:t xml:space="preserve"> </w:t>
      </w:r>
      <w:r w:rsidR="000B5E3C" w:rsidRPr="006D3B99">
        <w:rPr>
          <w:rFonts w:ascii="Times New Roman" w:hAnsi="Times New Roman" w:cs="Times New Roman"/>
          <w:sz w:val="24"/>
          <w:szCs w:val="24"/>
        </w:rPr>
        <w:t>Победители и призёры конкурса получают соответствующие сертификаты</w:t>
      </w:r>
      <w:r w:rsidR="000B1380">
        <w:rPr>
          <w:rFonts w:ascii="Times New Roman" w:hAnsi="Times New Roman" w:cs="Times New Roman"/>
          <w:sz w:val="24"/>
          <w:szCs w:val="24"/>
        </w:rPr>
        <w:t xml:space="preserve"> с формулировкой: «</w:t>
      </w:r>
      <w:r w:rsidR="000B1380" w:rsidRPr="000B1380">
        <w:rPr>
          <w:rFonts w:ascii="Times New Roman" w:hAnsi="Times New Roman" w:cs="Times New Roman"/>
          <w:sz w:val="24"/>
          <w:szCs w:val="24"/>
        </w:rPr>
        <w:t xml:space="preserve">Участие в экспертизе УММ федерального проекта «Всероссийская школьная Неделя высоких технологий и </w:t>
      </w:r>
      <w:proofErr w:type="spellStart"/>
      <w:r w:rsidR="000B1380" w:rsidRPr="000B1380">
        <w:rPr>
          <w:rFonts w:ascii="Times New Roman" w:hAnsi="Times New Roman" w:cs="Times New Roman"/>
          <w:sz w:val="24"/>
          <w:szCs w:val="24"/>
        </w:rPr>
        <w:t>технопредринимательства</w:t>
      </w:r>
      <w:proofErr w:type="spellEnd"/>
      <w:r w:rsidR="000B1380" w:rsidRPr="000B1380">
        <w:rPr>
          <w:rFonts w:ascii="Times New Roman" w:hAnsi="Times New Roman" w:cs="Times New Roman"/>
          <w:sz w:val="24"/>
          <w:szCs w:val="24"/>
        </w:rPr>
        <w:t>» учитывается при прохождении аттестации на квалификационную категорию, а также при подаче документов по направлению ПНПО "Лучшие учителя".</w:t>
      </w:r>
    </w:p>
    <w:p w14:paraId="6A2615F6" w14:textId="22434F2A" w:rsidR="00193B3C" w:rsidRPr="006D3B99" w:rsidRDefault="00193B3C" w:rsidP="0019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Дипломы оформляются только в электронном виде</w:t>
      </w:r>
      <w:r w:rsidR="00A54114" w:rsidRPr="006D3B99">
        <w:rPr>
          <w:rFonts w:ascii="Times New Roman" w:hAnsi="Times New Roman" w:cs="Times New Roman"/>
          <w:sz w:val="24"/>
          <w:szCs w:val="24"/>
        </w:rPr>
        <w:t xml:space="preserve"> и</w:t>
      </w:r>
      <w:r w:rsidRPr="006D3B99">
        <w:rPr>
          <w:rFonts w:ascii="Times New Roman" w:hAnsi="Times New Roman" w:cs="Times New Roman"/>
          <w:sz w:val="24"/>
          <w:szCs w:val="24"/>
        </w:rPr>
        <w:t xml:space="preserve"> отправляются в формате PDF на электронную почту конкурсанта.</w:t>
      </w:r>
    </w:p>
    <w:p w14:paraId="3428B9AA" w14:textId="08ACE77D" w:rsidR="00193B3C" w:rsidRPr="006D3B99" w:rsidRDefault="00193B3C" w:rsidP="0019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Уроки и разработки победителей и дипломантов будут опубликованы на сайте </w:t>
      </w:r>
      <w:proofErr w:type="spellStart"/>
      <w:r w:rsidRPr="006D3B99">
        <w:rPr>
          <w:rFonts w:ascii="Times New Roman" w:hAnsi="Times New Roman" w:cs="Times New Roman"/>
          <w:sz w:val="24"/>
          <w:szCs w:val="24"/>
        </w:rPr>
        <w:t>НВТиТ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D3B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D3B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B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htweek</w:t>
        </w:r>
        <w:proofErr w:type="spellEnd"/>
        <w:r w:rsidRPr="006D3B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B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D3B99">
        <w:rPr>
          <w:rFonts w:ascii="Times New Roman" w:hAnsi="Times New Roman" w:cs="Times New Roman"/>
          <w:sz w:val="24"/>
          <w:szCs w:val="24"/>
        </w:rPr>
        <w:t>.</w:t>
      </w:r>
    </w:p>
    <w:p w14:paraId="510F1CEE" w14:textId="77777777" w:rsidR="00146B1A" w:rsidRPr="006D3B99" w:rsidRDefault="00146B1A" w:rsidP="00FF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85748" w14:textId="6873DD24" w:rsidR="009F5239" w:rsidRDefault="009F5239" w:rsidP="00920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7036" w14:textId="77777777" w:rsidR="009C1287" w:rsidRPr="006D3B99" w:rsidRDefault="009C1287" w:rsidP="00920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09A40" w14:textId="47B8B5B4" w:rsidR="00FA4AA8" w:rsidRDefault="00FA4AA8" w:rsidP="0090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учебно-методических разработок</w:t>
      </w:r>
    </w:p>
    <w:p w14:paraId="141FA072" w14:textId="1C5AF807" w:rsidR="006B66B8" w:rsidRDefault="006B66B8" w:rsidP="0090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49CD" w14:textId="4DD149ED" w:rsidR="006B66B8" w:rsidRPr="006B66B8" w:rsidRDefault="006B66B8" w:rsidP="006B6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6B8">
        <w:rPr>
          <w:rFonts w:ascii="Times New Roman" w:hAnsi="Times New Roman" w:cs="Times New Roman"/>
          <w:sz w:val="24"/>
          <w:szCs w:val="24"/>
        </w:rPr>
        <w:t>Пакет конкурсных материалов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093104" w14:textId="77777777" w:rsidR="006B66B8" w:rsidRPr="006D3B99" w:rsidRDefault="006B66B8" w:rsidP="006B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1D88" w14:textId="53A51C12" w:rsidR="006B66B8" w:rsidRPr="006D3B99" w:rsidRDefault="006B66B8" w:rsidP="006B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1.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14:paraId="303B8AED" w14:textId="77777777" w:rsidR="006B66B8" w:rsidRPr="006D3B99" w:rsidRDefault="006B66B8" w:rsidP="006B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2. Сценарий урока (занятия/учебного кейса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4D797D" w14:textId="77777777" w:rsidR="006B66B8" w:rsidRDefault="006B66B8" w:rsidP="006B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D3B99">
        <w:rPr>
          <w:rFonts w:ascii="Times New Roman" w:hAnsi="Times New Roman" w:cs="Times New Roman"/>
          <w:sz w:val="24"/>
          <w:szCs w:val="24"/>
        </w:rPr>
        <w:t>Дидактические программные продукты, разработанные к занятию: презентация, раздаточный материал и т.д.</w:t>
      </w:r>
    </w:p>
    <w:p w14:paraId="2D446FA2" w14:textId="2C329A48" w:rsidR="0032299C" w:rsidRPr="006D3B99" w:rsidRDefault="0032299C" w:rsidP="00FA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47E23" w14:textId="36F49A99" w:rsidR="006C6BCE" w:rsidRPr="006B66B8" w:rsidRDefault="006F09D4" w:rsidP="006B66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66B8">
        <w:rPr>
          <w:rFonts w:ascii="Times New Roman" w:hAnsi="Times New Roman" w:cs="Times New Roman"/>
          <w:sz w:val="24"/>
          <w:szCs w:val="24"/>
        </w:rPr>
        <w:t>Учебно-методическая разработка должна соответствовать Технологической карте «</w:t>
      </w:r>
      <w:r w:rsidR="00A45F21" w:rsidRPr="006B66B8">
        <w:rPr>
          <w:rFonts w:ascii="Times New Roman" w:hAnsi="Times New Roman" w:cs="Times New Roman"/>
          <w:sz w:val="24"/>
          <w:szCs w:val="24"/>
        </w:rPr>
        <w:t>Цифрового у</w:t>
      </w:r>
      <w:r w:rsidRPr="006B66B8">
        <w:rPr>
          <w:rFonts w:ascii="Times New Roman" w:hAnsi="Times New Roman" w:cs="Times New Roman"/>
          <w:sz w:val="24"/>
          <w:szCs w:val="24"/>
        </w:rPr>
        <w:t xml:space="preserve">рока Недели высоких технологий и </w:t>
      </w:r>
      <w:proofErr w:type="spellStart"/>
      <w:r w:rsidRPr="006B66B8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 w:rsidRPr="006B66B8">
        <w:rPr>
          <w:rFonts w:ascii="Times New Roman" w:hAnsi="Times New Roman" w:cs="Times New Roman"/>
          <w:sz w:val="24"/>
          <w:szCs w:val="24"/>
        </w:rPr>
        <w:t>» Приложение 2.</w:t>
      </w:r>
    </w:p>
    <w:p w14:paraId="60044530" w14:textId="28F158BF" w:rsidR="0032299C" w:rsidRPr="006B66B8" w:rsidRDefault="0032299C" w:rsidP="006B66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66B8">
        <w:rPr>
          <w:rFonts w:ascii="Times New Roman" w:hAnsi="Times New Roman" w:cs="Times New Roman"/>
          <w:color w:val="00000A"/>
          <w:sz w:val="24"/>
          <w:szCs w:val="24"/>
        </w:rPr>
        <w:t>Рамочные рекомендации по разработке учебно-исследовательского или учебного проектного урока</w:t>
      </w:r>
      <w:r w:rsidR="004F555C"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B66B8">
        <w:rPr>
          <w:rFonts w:ascii="Times New Roman" w:hAnsi="Times New Roman" w:cs="Times New Roman"/>
          <w:color w:val="00000A"/>
          <w:sz w:val="24"/>
          <w:szCs w:val="24"/>
        </w:rPr>
        <w:t>/</w:t>
      </w:r>
      <w:r w:rsidR="004F555C"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B66B8">
        <w:rPr>
          <w:rFonts w:ascii="Times New Roman" w:hAnsi="Times New Roman" w:cs="Times New Roman"/>
          <w:color w:val="00000A"/>
          <w:sz w:val="24"/>
          <w:szCs w:val="24"/>
        </w:rPr>
        <w:t>учебного кейса</w:t>
      </w:r>
      <w:r w:rsidR="004F555C"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B66B8">
        <w:rPr>
          <w:rFonts w:ascii="Times New Roman" w:hAnsi="Times New Roman" w:cs="Times New Roman"/>
          <w:color w:val="00000A"/>
          <w:sz w:val="24"/>
          <w:szCs w:val="24"/>
        </w:rPr>
        <w:t>/</w:t>
      </w:r>
      <w:r w:rsidR="004F555C"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учебного модуля изложены в Приложении </w:t>
      </w:r>
      <w:r w:rsidR="006F09D4" w:rsidRPr="006B66B8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14:paraId="37754553" w14:textId="77777777" w:rsidR="006B66B8" w:rsidRDefault="006B66B8" w:rsidP="006B66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FCF1200" w14:textId="5AA6436B" w:rsidR="00046780" w:rsidRPr="006B66B8" w:rsidRDefault="00046780" w:rsidP="006B66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B66B8">
        <w:rPr>
          <w:rFonts w:ascii="Times New Roman" w:hAnsi="Times New Roman" w:cs="Times New Roman"/>
          <w:color w:val="00000A"/>
          <w:sz w:val="24"/>
          <w:szCs w:val="24"/>
        </w:rPr>
        <w:t xml:space="preserve">Материалы уроков могут быть выстроены в логике: </w:t>
      </w:r>
    </w:p>
    <w:p w14:paraId="672BBF64" w14:textId="77777777" w:rsidR="00046780" w:rsidRPr="00046780" w:rsidRDefault="00046780" w:rsidP="00046780">
      <w:pPr>
        <w:pStyle w:val="af3"/>
        <w:shd w:val="clear" w:color="auto" w:fill="FFFFFF"/>
        <w:spacing w:before="0" w:beforeAutospacing="0" w:after="0" w:afterAutospacing="0"/>
        <w:ind w:left="1068"/>
        <w:rPr>
          <w:rFonts w:ascii="Open Sans" w:hAnsi="Open Sans" w:cs="Open Sans"/>
          <w:color w:val="000000"/>
          <w:sz w:val="21"/>
          <w:szCs w:val="21"/>
          <w:lang w:val="ru-RU"/>
        </w:rPr>
      </w:pPr>
      <w:r w:rsidRPr="00046780">
        <w:rPr>
          <w:color w:val="000000"/>
          <w:sz w:val="22"/>
          <w:szCs w:val="22"/>
          <w:lang w:val="ru-RU"/>
        </w:rPr>
        <w:t>Ученик (цифровой контент, который может использоваться без участия учителя)</w:t>
      </w:r>
    </w:p>
    <w:p w14:paraId="145A3CD5" w14:textId="77777777" w:rsidR="00046780" w:rsidRPr="00046780" w:rsidRDefault="00046780" w:rsidP="00046780">
      <w:pPr>
        <w:pStyle w:val="af3"/>
        <w:shd w:val="clear" w:color="auto" w:fill="FFFFFF"/>
        <w:spacing w:before="0" w:beforeAutospacing="0" w:after="0" w:afterAutospacing="0"/>
        <w:ind w:left="1068"/>
        <w:rPr>
          <w:rFonts w:ascii="Open Sans" w:hAnsi="Open Sans" w:cs="Open Sans"/>
          <w:color w:val="000000"/>
          <w:sz w:val="21"/>
          <w:szCs w:val="21"/>
          <w:lang w:val="ru-RU"/>
        </w:rPr>
      </w:pPr>
      <w:r w:rsidRPr="00046780">
        <w:rPr>
          <w:color w:val="000000"/>
          <w:sz w:val="22"/>
          <w:szCs w:val="22"/>
          <w:lang w:val="ru-RU"/>
        </w:rPr>
        <w:t>Учитель (методические указания по использованию цифрового контента и встраиванию его в урок)</w:t>
      </w:r>
    </w:p>
    <w:p w14:paraId="64DC75F1" w14:textId="77777777" w:rsidR="00046780" w:rsidRPr="00046780" w:rsidRDefault="00046780" w:rsidP="00046780">
      <w:pPr>
        <w:pStyle w:val="af3"/>
        <w:shd w:val="clear" w:color="auto" w:fill="FFFFFF"/>
        <w:spacing w:before="0" w:beforeAutospacing="0" w:after="0" w:afterAutospacing="0"/>
        <w:ind w:left="1068"/>
        <w:rPr>
          <w:rFonts w:ascii="Open Sans" w:hAnsi="Open Sans" w:cs="Open Sans"/>
          <w:color w:val="000000"/>
          <w:sz w:val="21"/>
          <w:szCs w:val="21"/>
          <w:lang w:val="ru-RU"/>
        </w:rPr>
      </w:pPr>
      <w:r w:rsidRPr="00046780">
        <w:rPr>
          <w:color w:val="000000"/>
          <w:sz w:val="22"/>
          <w:szCs w:val="22"/>
          <w:lang w:val="ru-RU"/>
        </w:rPr>
        <w:t>Ученик + учитель (презентации и иной цифровой контент, который используется учителем для совместной работы с детьми)</w:t>
      </w:r>
    </w:p>
    <w:p w14:paraId="2C08862A" w14:textId="77777777" w:rsidR="00046780" w:rsidRPr="006D3B99" w:rsidRDefault="00046780" w:rsidP="00046780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8152583" w14:textId="013099D1" w:rsidR="009063D8" w:rsidRPr="00AA7F9B" w:rsidRDefault="009063D8" w:rsidP="00F820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AA7F9B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  <w:r w:rsidR="00A34020" w:rsidRPr="00AA7F9B">
        <w:rPr>
          <w:rFonts w:ascii="Times New Roman" w:hAnsi="Times New Roman" w:cs="Times New Roman"/>
          <w:b/>
          <w:bCs/>
          <w:sz w:val="24"/>
          <w:szCs w:val="24"/>
        </w:rPr>
        <w:t xml:space="preserve"> к тексту</w:t>
      </w:r>
      <w:r w:rsidR="00A45F21" w:rsidRPr="00AA7F9B">
        <w:rPr>
          <w:rFonts w:ascii="Times New Roman" w:hAnsi="Times New Roman" w:cs="Times New Roman"/>
          <w:b/>
          <w:bCs/>
          <w:sz w:val="24"/>
          <w:szCs w:val="24"/>
        </w:rPr>
        <w:t xml:space="preserve"> сценария</w:t>
      </w:r>
      <w:r w:rsidR="00A34020" w:rsidRPr="00AA7F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75D947" w14:textId="77777777" w:rsidR="00A45F21" w:rsidRPr="006D3B99" w:rsidRDefault="00A45F21" w:rsidP="00A45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сценарий цифрового урока основывается на материалах выбранного разработчиком урока с сайта Недели </w:t>
      </w:r>
      <w:hyperlink r:id="rId13" w:history="1">
        <w:r>
          <w:rPr>
            <w:rStyle w:val="a4"/>
          </w:rPr>
          <w:t>http://htweek.ru/</w:t>
        </w:r>
      </w:hyperlink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F4A8D" w14:textId="51809BD4" w:rsidR="00FA4AA8" w:rsidRPr="006D3B99" w:rsidRDefault="00FA4AA8" w:rsidP="00FA4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- объем </w:t>
      </w:r>
      <w:r w:rsidR="00A45F21">
        <w:rPr>
          <w:rFonts w:ascii="Times New Roman" w:hAnsi="Times New Roman" w:cs="Times New Roman"/>
          <w:sz w:val="24"/>
          <w:szCs w:val="24"/>
        </w:rPr>
        <w:t xml:space="preserve">текстового материала сценария </w:t>
      </w:r>
      <w:r w:rsidRPr="006D3B9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45F21">
        <w:rPr>
          <w:rFonts w:ascii="Times New Roman" w:hAnsi="Times New Roman" w:cs="Times New Roman"/>
          <w:sz w:val="24"/>
          <w:szCs w:val="24"/>
        </w:rPr>
        <w:t>1</w:t>
      </w:r>
      <w:r w:rsidR="00046780">
        <w:rPr>
          <w:rFonts w:ascii="Times New Roman" w:hAnsi="Times New Roman" w:cs="Times New Roman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sz w:val="24"/>
          <w:szCs w:val="24"/>
        </w:rPr>
        <w:t xml:space="preserve">и не более </w:t>
      </w:r>
      <w:r w:rsidR="00A45F21">
        <w:rPr>
          <w:rFonts w:ascii="Times New Roman" w:hAnsi="Times New Roman" w:cs="Times New Roman"/>
          <w:sz w:val="24"/>
          <w:szCs w:val="24"/>
        </w:rPr>
        <w:t>5</w:t>
      </w:r>
      <w:r w:rsidRPr="006D3B99">
        <w:rPr>
          <w:rFonts w:ascii="Times New Roman" w:hAnsi="Times New Roman" w:cs="Times New Roman"/>
          <w:sz w:val="24"/>
          <w:szCs w:val="24"/>
        </w:rPr>
        <w:t xml:space="preserve"> страниц печатного текста</w:t>
      </w:r>
      <w:r w:rsidR="00AA7F9B">
        <w:rPr>
          <w:rFonts w:ascii="Times New Roman" w:hAnsi="Times New Roman" w:cs="Times New Roman"/>
          <w:sz w:val="24"/>
          <w:szCs w:val="24"/>
        </w:rPr>
        <w:t xml:space="preserve"> (не более 7 тысяч знаков).</w:t>
      </w:r>
    </w:p>
    <w:p w14:paraId="34788132" w14:textId="43CD8339" w:rsidR="00FA4AA8" w:rsidRPr="006D3B99" w:rsidRDefault="00FA4AA8" w:rsidP="00FA4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- на титульном листе указывается название работы, краткие сведения об авторе (ФИО, образовательное учреждение, должность, педагогический стаж, квалификационная категория, учебно-методический комплект (УМК).</w:t>
      </w:r>
    </w:p>
    <w:p w14:paraId="10286385" w14:textId="0043D069" w:rsidR="00FA4AA8" w:rsidRPr="006D3B99" w:rsidRDefault="00FA4AA8" w:rsidP="00FA4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Если в работе используются фрагменты материалов других авторов, должны быть ссылки на первоисточники. Список литературы (если в нём есть необходимость) необходимо разместить в конце документа. </w:t>
      </w:r>
    </w:p>
    <w:p w14:paraId="51B99B92" w14:textId="77777777" w:rsidR="00080ED5" w:rsidRPr="006D3B99" w:rsidRDefault="00FA4AA8" w:rsidP="0090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Конкурсные материалы представляются в электронном виде. </w:t>
      </w:r>
    </w:p>
    <w:p w14:paraId="221D6FCF" w14:textId="5E571E55" w:rsidR="00A45F21" w:rsidRDefault="00A45F21" w:rsidP="00080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37D51" w14:textId="1736B3B8" w:rsidR="00A45F21" w:rsidRDefault="00A45F21" w:rsidP="00080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материалы содержат:</w:t>
      </w:r>
    </w:p>
    <w:p w14:paraId="789ADE63" w14:textId="6E0B1C81" w:rsidR="00A45F21" w:rsidRDefault="00A45F21" w:rsidP="00B178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обращения к школьникам, содержащую тему урока, область знаний</w:t>
      </w:r>
      <w:r w:rsidR="00B178D5">
        <w:rPr>
          <w:rFonts w:ascii="Times New Roman" w:hAnsi="Times New Roman" w:cs="Times New Roman"/>
          <w:sz w:val="24"/>
          <w:szCs w:val="24"/>
        </w:rPr>
        <w:t>. Описание проблемной ситуации, постановку исследовательской задачи.</w:t>
      </w:r>
    </w:p>
    <w:p w14:paraId="1AE0A598" w14:textId="77777777" w:rsidR="008E700F" w:rsidRDefault="00B178D5" w:rsidP="00B178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="008E700F">
        <w:rPr>
          <w:rFonts w:ascii="Times New Roman" w:hAnsi="Times New Roman" w:cs="Times New Roman"/>
          <w:sz w:val="24"/>
          <w:szCs w:val="24"/>
        </w:rPr>
        <w:t>к онлайн-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8E700F">
        <w:rPr>
          <w:rFonts w:ascii="Times New Roman" w:hAnsi="Times New Roman" w:cs="Times New Roman"/>
          <w:sz w:val="24"/>
          <w:szCs w:val="24"/>
        </w:rPr>
        <w:t>у</w:t>
      </w:r>
    </w:p>
    <w:p w14:paraId="1D0B4336" w14:textId="3B479C56" w:rsidR="00B178D5" w:rsidRPr="00712395" w:rsidRDefault="008E700F" w:rsidP="00B178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10-минутный ролик </w:t>
      </w:r>
      <w:r w:rsidR="00712395">
        <w:rPr>
          <w:rFonts w:ascii="Times New Roman" w:hAnsi="Times New Roman" w:cs="Times New Roman"/>
          <w:sz w:val="24"/>
          <w:szCs w:val="24"/>
        </w:rPr>
        <w:t xml:space="preserve">урока (по презентации) </w:t>
      </w:r>
      <w:r>
        <w:rPr>
          <w:rFonts w:ascii="Times New Roman" w:hAnsi="Times New Roman" w:cs="Times New Roman"/>
          <w:sz w:val="24"/>
          <w:szCs w:val="24"/>
        </w:rPr>
        <w:t xml:space="preserve">записанный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454574EB" w14:textId="3F9820A1" w:rsidR="00712395" w:rsidRDefault="00712395" w:rsidP="00B178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необходимого оборудования для ученика по данному проекту или исследованию.</w:t>
      </w:r>
    </w:p>
    <w:p w14:paraId="4A28A98A" w14:textId="49439278" w:rsidR="00712395" w:rsidRDefault="00712395" w:rsidP="00B178D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Гугл-форма для учеников для онлайн-тестирования или выполнения заданий учителя.</w:t>
      </w:r>
    </w:p>
    <w:p w14:paraId="1F1887BC" w14:textId="53A3CAA5" w:rsidR="00712395" w:rsidRDefault="00712395" w:rsidP="007123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проблемных вопросов, на которые школьники будут искать ответ в процессе работы (в случае урока-исследования)</w:t>
      </w:r>
    </w:p>
    <w:p w14:paraId="4DA200CB" w14:textId="11F7D436" w:rsidR="00712395" w:rsidRPr="00712395" w:rsidRDefault="00712395" w:rsidP="0071239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обратной связи – как школьник представит результаты своей работы.</w:t>
      </w:r>
    </w:p>
    <w:p w14:paraId="7183E404" w14:textId="688E8486" w:rsidR="00B178D5" w:rsidRDefault="00B178D5" w:rsidP="00B1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EF806" w14:textId="77777777" w:rsidR="00712395" w:rsidRPr="00B178D5" w:rsidRDefault="00712395" w:rsidP="00B1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247E0" w14:textId="5ACA31BD" w:rsidR="00FA4AA8" w:rsidRPr="006D3B99" w:rsidRDefault="00FA4AA8" w:rsidP="00FA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материалов </w:t>
      </w:r>
      <w:r w:rsidR="00A14C4C" w:rsidRPr="006D3B9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572B61E4" w14:textId="77777777" w:rsidR="009063D8" w:rsidRPr="006D3B99" w:rsidRDefault="009063D8" w:rsidP="00FA4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FC76F" w14:textId="77777777" w:rsidR="00FA4AA8" w:rsidRPr="006D3B99" w:rsidRDefault="00FA4AA8" w:rsidP="00A54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При оценке конкурсных работ учитываются следующие критерии:</w:t>
      </w:r>
    </w:p>
    <w:p w14:paraId="03C575B6" w14:textId="63893A1E" w:rsidR="006D234F" w:rsidRDefault="006D234F" w:rsidP="00FA4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- методические материалы должны быть направлены на развитие исследовательской и проектной деятельности школьников</w:t>
      </w:r>
      <w:r w:rsidR="00CB25B4" w:rsidRPr="006D3B99">
        <w:rPr>
          <w:rFonts w:ascii="Times New Roman" w:hAnsi="Times New Roman" w:cs="Times New Roman"/>
          <w:sz w:val="24"/>
          <w:szCs w:val="24"/>
        </w:rPr>
        <w:t>;</w:t>
      </w:r>
      <w:r w:rsidRPr="006D3B99">
        <w:rPr>
          <w:rFonts w:ascii="Times New Roman" w:hAnsi="Times New Roman" w:cs="Times New Roman"/>
          <w:sz w:val="24"/>
          <w:szCs w:val="24"/>
        </w:rPr>
        <w:t xml:space="preserve"> выстроены в деятельност</w:t>
      </w:r>
      <w:r w:rsidR="00CB25B4" w:rsidRPr="006D3B99">
        <w:rPr>
          <w:rFonts w:ascii="Times New Roman" w:hAnsi="Times New Roman" w:cs="Times New Roman"/>
          <w:sz w:val="24"/>
          <w:szCs w:val="24"/>
        </w:rPr>
        <w:t>н</w:t>
      </w:r>
      <w:r w:rsidRPr="006D3B99">
        <w:rPr>
          <w:rFonts w:ascii="Times New Roman" w:hAnsi="Times New Roman" w:cs="Times New Roman"/>
          <w:sz w:val="24"/>
          <w:szCs w:val="24"/>
        </w:rPr>
        <w:t xml:space="preserve">ом залоге (субъектом деятельности выступает обучающийся); </w:t>
      </w:r>
    </w:p>
    <w:p w14:paraId="43AB9D14" w14:textId="77777777" w:rsidR="00712395" w:rsidRPr="006D3B99" w:rsidRDefault="00712395" w:rsidP="0071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- соответствие требованиям Конкурса (основной теме, требованиям к раскрытию содержания, оформлению);</w:t>
      </w:r>
    </w:p>
    <w:p w14:paraId="27EBF89D" w14:textId="0ACBDEB9" w:rsidR="00FA4AA8" w:rsidRPr="006D3B99" w:rsidRDefault="00FA4AA8" w:rsidP="00FA4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 w:rsidR="00712395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Pr="006D3B99">
        <w:rPr>
          <w:rFonts w:ascii="Times New Roman" w:hAnsi="Times New Roman" w:cs="Times New Roman"/>
          <w:sz w:val="24"/>
          <w:szCs w:val="24"/>
        </w:rPr>
        <w:t>технологий</w:t>
      </w:r>
      <w:r w:rsidR="00712395">
        <w:rPr>
          <w:rFonts w:ascii="Times New Roman" w:hAnsi="Times New Roman" w:cs="Times New Roman"/>
          <w:sz w:val="24"/>
          <w:szCs w:val="24"/>
        </w:rPr>
        <w:t xml:space="preserve"> – встроенных в презентацию видео, тестов, </w:t>
      </w:r>
      <w:proofErr w:type="spellStart"/>
      <w:r w:rsidR="00712395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="00712395">
        <w:rPr>
          <w:rFonts w:ascii="Times New Roman" w:hAnsi="Times New Roman" w:cs="Times New Roman"/>
          <w:sz w:val="24"/>
          <w:szCs w:val="24"/>
        </w:rPr>
        <w:t xml:space="preserve">-форм, </w:t>
      </w:r>
    </w:p>
    <w:p w14:paraId="5B42F3F1" w14:textId="2D7878FC" w:rsidR="00FA4AA8" w:rsidRPr="006D3B99" w:rsidRDefault="00FA4AA8" w:rsidP="00FA4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- культура </w:t>
      </w:r>
      <w:r w:rsidR="00B0742D" w:rsidRPr="006D3B99">
        <w:rPr>
          <w:rFonts w:ascii="Times New Roman" w:hAnsi="Times New Roman" w:cs="Times New Roman"/>
          <w:sz w:val="24"/>
          <w:szCs w:val="24"/>
        </w:rPr>
        <w:t>оформления</w:t>
      </w:r>
      <w:r w:rsidR="006865D8" w:rsidRPr="006D3B99">
        <w:rPr>
          <w:rFonts w:ascii="Times New Roman" w:hAnsi="Times New Roman" w:cs="Times New Roman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sz w:val="24"/>
          <w:szCs w:val="24"/>
        </w:rPr>
        <w:t>работы;</w:t>
      </w:r>
    </w:p>
    <w:p w14:paraId="39F35BA4" w14:textId="48FAE849" w:rsidR="00FA4AA8" w:rsidRPr="006D3B99" w:rsidRDefault="006D234F" w:rsidP="00AA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A4AA8" w:rsidRPr="006D3B99">
        <w:rPr>
          <w:rFonts w:ascii="Times New Roman" w:hAnsi="Times New Roman" w:cs="Times New Roman"/>
          <w:color w:val="000000"/>
          <w:sz w:val="24"/>
          <w:szCs w:val="24"/>
        </w:rPr>
        <w:t>структура и логика работы</w:t>
      </w:r>
      <w:r w:rsidR="002F66BF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соответствие с </w:t>
      </w:r>
      <w:r w:rsidR="00A90A0E" w:rsidRPr="006D3B99">
        <w:rPr>
          <w:rFonts w:ascii="Times New Roman" w:hAnsi="Times New Roman" w:cs="Times New Roman"/>
          <w:color w:val="000000"/>
          <w:sz w:val="24"/>
          <w:szCs w:val="24"/>
        </w:rPr>
        <w:t>Технологической картой урока</w:t>
      </w:r>
      <w:r w:rsidR="00AA7F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19CE" w:rsidRPr="006D3B9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8A7FB6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AA7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A0E" w:rsidRPr="006D3B99">
        <w:rPr>
          <w:rFonts w:ascii="Times New Roman" w:hAnsi="Times New Roman" w:cs="Times New Roman"/>
          <w:color w:val="000000"/>
          <w:sz w:val="24"/>
          <w:szCs w:val="24"/>
        </w:rPr>
        <w:t>и рекомендациями Приложение</w:t>
      </w:r>
      <w:r w:rsidR="008A7FB6"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 3, 4</w:t>
      </w:r>
      <w:r w:rsidR="00A90A0E" w:rsidRPr="006D3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EB21D4" w14:textId="27757178" w:rsidR="005F325F" w:rsidRPr="006D3B99" w:rsidRDefault="00B0742D" w:rsidP="00A5411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Критери</w:t>
      </w:r>
      <w:r w:rsidR="005F325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</w:t>
      </w:r>
      <w:r w:rsidR="005F325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оценки 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материалов третьего этапа служ</w:t>
      </w:r>
      <w:r w:rsidR="005F325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</w:t>
      </w:r>
      <w:r w:rsidR="005F325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55878B51" w14:textId="675FDD90" w:rsidR="005F325F" w:rsidRPr="006D3B99" w:rsidRDefault="005F325F" w:rsidP="00B0742D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использование разработчиком современных образовательных форм работы со школьниками</w:t>
      </w:r>
      <w:r w:rsidR="009B499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в т.ч. кейс-технологии и технологии проблемного обучения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D7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организация работы в логике перевернутого класса;</w:t>
      </w:r>
    </w:p>
    <w:p w14:paraId="1A034310" w14:textId="5ED69C6F" w:rsidR="005F325F" w:rsidRPr="006D3B99" w:rsidRDefault="005F325F" w:rsidP="00B0742D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группов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ой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формы работы школьников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46CD02" w14:textId="3E23EBCD" w:rsidR="00346D91" w:rsidRPr="006D3B99" w:rsidRDefault="005F325F" w:rsidP="00B0742D">
      <w:pPr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исследовательск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ой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или проектн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ой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ы</w:t>
      </w:r>
      <w:r w:rsidR="00346D9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школьников</w:t>
      </w:r>
      <w:r w:rsidR="00640D7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910EB8A" w14:textId="53DC0BEF" w:rsidR="00B0742D" w:rsidRPr="006D3B99" w:rsidRDefault="00B0742D" w:rsidP="00A5411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Форма отчета – видеопрезентация «от первого лица», в которой участник рассказывает о проведенном уроке. Видеопрезентация включает в себя короткое мотивирующее вступление и фрагменты записи проведенного урока (продолжительность видео – </w:t>
      </w:r>
      <w:r w:rsidR="009859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максимум 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 минут; предоставляется в формате *.</w:t>
      </w:r>
      <w:proofErr w:type="spellStart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mp</w:t>
      </w:r>
      <w:proofErr w:type="spellEnd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4).</w:t>
      </w:r>
    </w:p>
    <w:p w14:paraId="755368D7" w14:textId="77777777" w:rsidR="002F66BF" w:rsidRPr="006D3B99" w:rsidRDefault="002F66BF" w:rsidP="00FA4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14EDD" w14:textId="77777777" w:rsidR="009F5239" w:rsidRDefault="009F5239" w:rsidP="009F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9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участия в Номинации </w:t>
      </w:r>
      <w:r w:rsidRPr="00E7692B">
        <w:rPr>
          <w:rFonts w:ascii="Times New Roman" w:hAnsi="Times New Roman" w:cs="Times New Roman"/>
          <w:b/>
          <w:bCs/>
          <w:sz w:val="24"/>
          <w:szCs w:val="24"/>
        </w:rPr>
        <w:t xml:space="preserve">«Проведи урок </w:t>
      </w:r>
      <w:proofErr w:type="spellStart"/>
      <w:r w:rsidRPr="00E7692B">
        <w:rPr>
          <w:rFonts w:ascii="Times New Roman" w:hAnsi="Times New Roman" w:cs="Times New Roman"/>
          <w:b/>
          <w:bCs/>
          <w:sz w:val="24"/>
          <w:szCs w:val="24"/>
        </w:rPr>
        <w:t>НВТиТ</w:t>
      </w:r>
      <w:proofErr w:type="spellEnd"/>
      <w:r w:rsidRPr="00E7692B">
        <w:rPr>
          <w:rFonts w:ascii="Times New Roman" w:hAnsi="Times New Roman" w:cs="Times New Roman"/>
          <w:b/>
          <w:bCs/>
          <w:sz w:val="24"/>
          <w:szCs w:val="24"/>
        </w:rPr>
        <w:t xml:space="preserve"> в школе»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</w:t>
      </w:r>
    </w:p>
    <w:p w14:paraId="5CDB219B" w14:textId="77777777" w:rsidR="009F5239" w:rsidRDefault="009F5239" w:rsidP="009F523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795C0A">
        <w:rPr>
          <w:rFonts w:ascii="Times New Roman" w:hAnsi="Times New Roman" w:cs="Times New Roman"/>
          <w:sz w:val="24"/>
          <w:szCs w:val="24"/>
        </w:rPr>
        <w:t xml:space="preserve">Пройти регистрацию по ссылке: </w:t>
      </w:r>
      <w:hyperlink r:id="rId14" w:history="1">
        <w:r w:rsidRPr="00DD7EBB">
          <w:rPr>
            <w:rStyle w:val="a4"/>
          </w:rPr>
          <w:t>http://schoolnano.ru/node/218174</w:t>
        </w:r>
      </w:hyperlink>
    </w:p>
    <w:p w14:paraId="5DA52424" w14:textId="1871C0AB" w:rsidR="009F5239" w:rsidRDefault="009F5239" w:rsidP="009F523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795C0A">
        <w:rPr>
          <w:rFonts w:ascii="Times New Roman" w:hAnsi="Times New Roman" w:cs="Times New Roman"/>
          <w:sz w:val="24"/>
          <w:szCs w:val="24"/>
        </w:rPr>
        <w:t>Скачать любой урок с сайта</w:t>
      </w:r>
      <w:r w:rsidR="00AA7F9B">
        <w:rPr>
          <w:rFonts w:ascii="Times New Roman" w:hAnsi="Times New Roman" w:cs="Times New Roman"/>
          <w:sz w:val="24"/>
          <w:szCs w:val="24"/>
        </w:rPr>
        <w:t xml:space="preserve">, провести урок и </w:t>
      </w:r>
      <w:r w:rsidRPr="00795C0A">
        <w:rPr>
          <w:rFonts w:ascii="Times New Roman" w:hAnsi="Times New Roman" w:cs="Times New Roman"/>
          <w:sz w:val="24"/>
          <w:szCs w:val="24"/>
        </w:rPr>
        <w:t xml:space="preserve">ответить на вопросы анкеты в </w:t>
      </w:r>
      <w:proofErr w:type="spellStart"/>
      <w:r w:rsidRPr="00795C0A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795C0A">
        <w:rPr>
          <w:rFonts w:ascii="Times New Roman" w:hAnsi="Times New Roman" w:cs="Times New Roman"/>
          <w:sz w:val="24"/>
          <w:szCs w:val="24"/>
        </w:rPr>
        <w:t xml:space="preserve">-форме по ссылке </w:t>
      </w:r>
      <w:hyperlink r:id="rId15" w:history="1">
        <w:r w:rsidRPr="00DD7EBB">
          <w:rPr>
            <w:rStyle w:val="a4"/>
          </w:rPr>
          <w:t>http://schoolnano.ru/node/218174</w:t>
        </w:r>
      </w:hyperlink>
    </w:p>
    <w:p w14:paraId="762D5CED" w14:textId="77777777" w:rsidR="009F5239" w:rsidRPr="00795C0A" w:rsidRDefault="009F5239" w:rsidP="009F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85B5" w14:textId="5C3B341F" w:rsidR="00FA4AA8" w:rsidRPr="00B77D2A" w:rsidRDefault="00FA4AA8" w:rsidP="00B77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участия в </w:t>
      </w:r>
      <w:r w:rsidR="00B77D2A" w:rsidRPr="00B77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Номинации </w:t>
      </w:r>
      <w:r w:rsidR="00B77D2A" w:rsidRPr="00B77D2A">
        <w:rPr>
          <w:rFonts w:ascii="Times New Roman" w:hAnsi="Times New Roman" w:cs="Times New Roman"/>
          <w:b/>
          <w:bCs/>
          <w:sz w:val="24"/>
          <w:szCs w:val="24"/>
        </w:rPr>
        <w:t xml:space="preserve">«Цифровой урок </w:t>
      </w:r>
      <w:proofErr w:type="spellStart"/>
      <w:r w:rsidR="00B77D2A" w:rsidRPr="00B77D2A">
        <w:rPr>
          <w:rFonts w:ascii="Times New Roman" w:hAnsi="Times New Roman" w:cs="Times New Roman"/>
          <w:b/>
          <w:bCs/>
          <w:sz w:val="24"/>
          <w:szCs w:val="24"/>
        </w:rPr>
        <w:t>НВТиТ</w:t>
      </w:r>
      <w:proofErr w:type="spellEnd"/>
      <w:r w:rsidR="00B77D2A" w:rsidRPr="00B77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B77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необходимо</w:t>
      </w:r>
    </w:p>
    <w:p w14:paraId="23030BE8" w14:textId="77777777" w:rsidR="00611A01" w:rsidRPr="00B77D2A" w:rsidRDefault="00611A01" w:rsidP="00B77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CA6A47" w14:textId="2934C3A6" w:rsidR="00611A01" w:rsidRPr="00B50067" w:rsidRDefault="00AA7F9B" w:rsidP="00B5006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A4AA8" w:rsidRPr="00B50067">
        <w:rPr>
          <w:rFonts w:ascii="Times New Roman" w:hAnsi="Times New Roman" w:cs="Times New Roman"/>
          <w:color w:val="000000"/>
          <w:sz w:val="24"/>
          <w:szCs w:val="24"/>
        </w:rPr>
        <w:t xml:space="preserve">рислать </w:t>
      </w:r>
      <w:r w:rsidR="00E313A1" w:rsidRPr="00B50067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форму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</w:t>
      </w:r>
      <w:r w:rsidR="00FA4AA8" w:rsidRPr="00B50067">
        <w:rPr>
          <w:rFonts w:ascii="Times New Roman" w:hAnsi="Times New Roman" w:cs="Times New Roman"/>
          <w:color w:val="000000"/>
          <w:sz w:val="24"/>
          <w:szCs w:val="24"/>
        </w:rPr>
        <w:t>по электронному</w:t>
      </w:r>
      <w:r w:rsidR="002F66BF" w:rsidRPr="00B50067">
        <w:rPr>
          <w:rFonts w:ascii="Times New Roman" w:hAnsi="Times New Roman" w:cs="Times New Roman"/>
          <w:color w:val="000000"/>
          <w:sz w:val="24"/>
          <w:szCs w:val="24"/>
        </w:rPr>
        <w:t xml:space="preserve"> адресу</w:t>
      </w:r>
      <w:r w:rsidR="00FA4AA8" w:rsidRPr="00B5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3D7264" w:rsidRPr="00B500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htweek</w:t>
        </w:r>
        <w:r w:rsidR="003D7264" w:rsidRPr="00B5006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D7264" w:rsidRPr="00B500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schoolnano</w:t>
        </w:r>
        <w:r w:rsidR="003D7264" w:rsidRPr="00B5006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7264" w:rsidRPr="00B500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F66BF" w:rsidRPr="00B50067">
        <w:rPr>
          <w:rFonts w:ascii="Times New Roman" w:hAnsi="Times New Roman" w:cs="Times New Roman"/>
          <w:color w:val="000000"/>
          <w:sz w:val="24"/>
          <w:szCs w:val="24"/>
        </w:rPr>
        <w:t xml:space="preserve"> с пометкой «Конкурс </w:t>
      </w:r>
      <w:proofErr w:type="spellStart"/>
      <w:r w:rsidR="002F66BF" w:rsidRPr="00B50067">
        <w:rPr>
          <w:rFonts w:ascii="Times New Roman" w:hAnsi="Times New Roman" w:cs="Times New Roman"/>
          <w:color w:val="000000"/>
          <w:sz w:val="24"/>
          <w:szCs w:val="24"/>
        </w:rPr>
        <w:t>НВТиТ</w:t>
      </w:r>
      <w:proofErr w:type="spellEnd"/>
      <w:r w:rsidR="00B77D2A">
        <w:rPr>
          <w:rFonts w:ascii="Times New Roman" w:hAnsi="Times New Roman" w:cs="Times New Roman"/>
          <w:color w:val="000000"/>
          <w:sz w:val="24"/>
          <w:szCs w:val="24"/>
        </w:rPr>
        <w:t xml:space="preserve">. Номинация 2 – «Цифровые уроки </w:t>
      </w:r>
      <w:proofErr w:type="spellStart"/>
      <w:r w:rsidR="00B77D2A">
        <w:rPr>
          <w:rFonts w:ascii="Times New Roman" w:hAnsi="Times New Roman" w:cs="Times New Roman"/>
          <w:color w:val="000000"/>
          <w:sz w:val="24"/>
          <w:szCs w:val="24"/>
        </w:rPr>
        <w:t>НВТиТ</w:t>
      </w:r>
      <w:proofErr w:type="spellEnd"/>
      <w:r w:rsidR="002F66BF" w:rsidRPr="00B5006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758601C" w14:textId="2856616C" w:rsidR="00E01F7A" w:rsidRPr="00B33C39" w:rsidRDefault="00B33C39" w:rsidP="00B33C39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Подготовить и с</w:t>
      </w:r>
      <w:r w:rsidR="00FA4AA8" w:rsidRPr="00B50067">
        <w:rPr>
          <w:rFonts w:ascii="Times New Roman" w:hAnsi="Times New Roman" w:cs="Times New Roman"/>
          <w:color w:val="000000"/>
          <w:sz w:val="24"/>
          <w:szCs w:val="24"/>
        </w:rPr>
        <w:t>формировать пакет материалов</w:t>
      </w:r>
      <w:r w:rsidR="00B50067" w:rsidRPr="00B500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77D2A">
        <w:rPr>
          <w:rFonts w:ascii="Times New Roman" w:hAnsi="Times New Roman" w:cs="Times New Roman"/>
          <w:color w:val="000000"/>
          <w:sz w:val="24"/>
          <w:szCs w:val="24"/>
        </w:rPr>
        <w:t>Цифровой у</w:t>
      </w:r>
      <w:r w:rsidR="00B50067" w:rsidRPr="00B50067">
        <w:rPr>
          <w:rFonts w:ascii="Times New Roman" w:hAnsi="Times New Roman" w:cs="Times New Roman"/>
          <w:color w:val="000000"/>
          <w:sz w:val="24"/>
          <w:szCs w:val="24"/>
        </w:rPr>
        <w:t>рок Недели»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4AA8" w:rsidRPr="00B33C39">
        <w:rPr>
          <w:rFonts w:ascii="Times New Roman" w:hAnsi="Times New Roman" w:cs="Times New Roman"/>
          <w:color w:val="000000"/>
          <w:sz w:val="24"/>
          <w:szCs w:val="24"/>
        </w:rPr>
        <w:t>который в виде архива</w:t>
      </w:r>
      <w:r w:rsidR="002F66BF" w:rsidRPr="00B33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6BF" w:rsidRPr="00B33C39">
        <w:rPr>
          <w:rFonts w:ascii="Times New Roman" w:hAnsi="Times New Roman" w:cs="Times New Roman"/>
          <w:color w:val="000000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4AA8" w:rsidRPr="00B33C39">
        <w:rPr>
          <w:rFonts w:ascii="Times New Roman" w:hAnsi="Times New Roman" w:cs="Times New Roman"/>
          <w:color w:val="000000"/>
          <w:sz w:val="24"/>
          <w:szCs w:val="24"/>
        </w:rPr>
        <w:t>набора файлов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ссылки на архив материалов в облаке</w:t>
      </w:r>
      <w:r w:rsidR="002F66BF" w:rsidRPr="00B33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65D8" w:rsidRPr="00B33C39">
        <w:rPr>
          <w:rFonts w:ascii="Times New Roman" w:hAnsi="Times New Roman" w:cs="Times New Roman"/>
          <w:color w:val="000000"/>
          <w:sz w:val="24"/>
          <w:szCs w:val="24"/>
        </w:rPr>
        <w:t>прикрепляется</w:t>
      </w:r>
      <w:r w:rsidR="00FA4AA8" w:rsidRPr="00B33C39">
        <w:rPr>
          <w:rFonts w:ascii="Times New Roman" w:hAnsi="Times New Roman" w:cs="Times New Roman"/>
          <w:color w:val="000000"/>
          <w:sz w:val="24"/>
          <w:szCs w:val="24"/>
        </w:rPr>
        <w:t xml:space="preserve"> к письму с заявкой</w:t>
      </w:r>
      <w:r w:rsidR="00E01F7A" w:rsidRPr="00B33C3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</w:t>
      </w:r>
      <w:r w:rsidR="00E01F7A" w:rsidRPr="00B33C3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E01F7A" w:rsidRPr="00B33C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htweek</w:t>
        </w:r>
        <w:r w:rsidR="00E01F7A" w:rsidRPr="00B33C3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01F7A" w:rsidRPr="00B33C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schoolnano</w:t>
        </w:r>
        <w:r w:rsidR="00E01F7A" w:rsidRPr="00B33C3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1F7A" w:rsidRPr="00B33C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01F7A" w:rsidRPr="00B33C39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39A9F6FE" w14:textId="22979FEF" w:rsidR="00E01F7A" w:rsidRPr="006D3B99" w:rsidRDefault="00E01F7A" w:rsidP="00E01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Для проектов </w:t>
      </w:r>
      <w:r w:rsidR="002615FC">
        <w:rPr>
          <w:rFonts w:ascii="Times New Roman" w:hAnsi="Times New Roman" w:cs="Times New Roman"/>
          <w:color w:val="000000"/>
          <w:sz w:val="24"/>
          <w:szCs w:val="24"/>
        </w:rPr>
        <w:t>онлайн-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уроков 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искусственному интеллекту и машинному </w:t>
      </w:r>
      <w:r w:rsidRPr="006D3B99">
        <w:rPr>
          <w:rFonts w:ascii="Times New Roman" w:hAnsi="Times New Roman" w:cs="Times New Roman"/>
          <w:color w:val="000000"/>
          <w:sz w:val="24"/>
          <w:szCs w:val="24"/>
        </w:rPr>
        <w:t xml:space="preserve">обучению почта - </w:t>
      </w:r>
      <w:hyperlink r:id="rId18" w:history="1">
        <w:r w:rsidRPr="006D3B9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contact@ai-academy.ru</w:t>
        </w:r>
      </w:hyperlink>
    </w:p>
    <w:p w14:paraId="0A1B36EB" w14:textId="77777777" w:rsidR="00B77D2A" w:rsidRDefault="00B77D2A" w:rsidP="00611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AA9FA2" w14:textId="77777777" w:rsidR="009F5239" w:rsidRPr="006D3B99" w:rsidRDefault="009F5239" w:rsidP="009F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Объем пакета конкурсных материалов, включая мультимедийные и электронные приложения, не должен превышать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6D3B99">
        <w:rPr>
          <w:rFonts w:ascii="Times New Roman" w:hAnsi="Times New Roman" w:cs="Times New Roman"/>
          <w:sz w:val="24"/>
          <w:szCs w:val="24"/>
        </w:rPr>
        <w:t xml:space="preserve"> Мб. Видеопрезентация апробации урока размещается в облаке на </w:t>
      </w:r>
      <w:hyperlink r:id="rId19" w:history="1">
        <w:r w:rsidRPr="006D3B99">
          <w:rPr>
            <w:rStyle w:val="a4"/>
            <w:rFonts w:ascii="Times New Roman" w:hAnsi="Times New Roman" w:cs="Times New Roman"/>
            <w:sz w:val="24"/>
            <w:szCs w:val="24"/>
          </w:rPr>
          <w:t>https://disk.yandex.ru</w:t>
        </w:r>
      </w:hyperlink>
      <w:r w:rsidRPr="006D3B99">
        <w:rPr>
          <w:rFonts w:ascii="Times New Roman" w:hAnsi="Times New Roman" w:cs="Times New Roman"/>
          <w:sz w:val="24"/>
          <w:szCs w:val="24"/>
        </w:rPr>
        <w:t>, либо в другом удобном облачном хранилище файлов. Ссылка отправляется вместе с пакетом конкурсных материалов, отдельным файлом в формате *.</w:t>
      </w:r>
      <w:r w:rsidRPr="006D3B99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6D3B99">
        <w:rPr>
          <w:rFonts w:ascii="Times New Roman" w:hAnsi="Times New Roman" w:cs="Times New Roman"/>
          <w:sz w:val="24"/>
          <w:szCs w:val="24"/>
        </w:rPr>
        <w:t>.</w:t>
      </w:r>
    </w:p>
    <w:p w14:paraId="2CBAB7C9" w14:textId="77777777" w:rsidR="009F5239" w:rsidRPr="006D3B99" w:rsidRDefault="009F5239" w:rsidP="009F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Авторские права на материалы сохраняются за участниками Конкурса. Оргкомитет предоставляет 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площадку для публикации - </w:t>
      </w:r>
      <w:r w:rsidRPr="006D3B99">
        <w:rPr>
          <w:rFonts w:ascii="Times New Roman" w:hAnsi="Times New Roman" w:cs="Times New Roman"/>
          <w:sz w:val="24"/>
          <w:szCs w:val="24"/>
        </w:rPr>
        <w:t xml:space="preserve">лучшие материалы будут опубликованы на сайте </w:t>
      </w:r>
      <w:proofErr w:type="spellStart"/>
      <w:r w:rsidRPr="006D3B99">
        <w:rPr>
          <w:rFonts w:ascii="Times New Roman" w:hAnsi="Times New Roman" w:cs="Times New Roman"/>
          <w:sz w:val="24"/>
          <w:szCs w:val="24"/>
          <w:lang w:val="en-US"/>
        </w:rPr>
        <w:t>htweek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B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 xml:space="preserve">, а также обеспечивает информационную поддержку Конкурса в социальных сетях. В связи с этим 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>ответственность за соблюдение авторских прав третьих лиц несут авторы работ</w:t>
      </w:r>
      <w:r w:rsidRPr="006D3B99">
        <w:rPr>
          <w:rFonts w:ascii="Times New Roman" w:hAnsi="Times New Roman" w:cs="Times New Roman"/>
          <w:sz w:val="24"/>
          <w:szCs w:val="24"/>
        </w:rPr>
        <w:t>, что подтверждается авторами при заполнении анкеты к работе.</w:t>
      </w:r>
    </w:p>
    <w:p w14:paraId="578BA76B" w14:textId="1452298E" w:rsidR="009F5239" w:rsidRPr="006D3B99" w:rsidRDefault="009F5239" w:rsidP="009F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В случае несоответствия присланных материалов заявленным требованиям к оформлению по решению оргкомитета Конкурса работы могут быть отклонены. </w:t>
      </w:r>
    </w:p>
    <w:p w14:paraId="23A29B63" w14:textId="77777777" w:rsidR="009F5239" w:rsidRPr="006D3B99" w:rsidRDefault="009F5239" w:rsidP="009F5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Материалы не рецензируются и не комментируются со стороны оргкомитета.</w:t>
      </w:r>
      <w:r w:rsidRPr="00712395">
        <w:rPr>
          <w:rFonts w:ascii="Times New Roman" w:hAnsi="Times New Roman" w:cs="Times New Roman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sz w:val="24"/>
          <w:szCs w:val="24"/>
        </w:rPr>
        <w:t>Автор может также представить отзывы учащихся, коллег об уроке (занятии). По желанию участника Конкурса могут быть представлены любые дополнительные материалы в качестве приложений (видеозапись урока, детские работы, слайд-программа и т.д.).</w:t>
      </w:r>
    </w:p>
    <w:p w14:paraId="2ED08523" w14:textId="77777777" w:rsidR="00046780" w:rsidRDefault="00046780" w:rsidP="003D7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44C6B" w14:textId="77777777" w:rsidR="00046780" w:rsidRPr="00046780" w:rsidRDefault="00046780" w:rsidP="003D7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6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Жюри конкурса</w:t>
      </w:r>
    </w:p>
    <w:p w14:paraId="0091D5EC" w14:textId="45B67E15" w:rsidR="00046780" w:rsidRPr="00046780" w:rsidRDefault="00046780" w:rsidP="00046780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780">
        <w:rPr>
          <w:rFonts w:ascii="Times New Roman" w:hAnsi="Times New Roman" w:cs="Times New Roman"/>
          <w:sz w:val="24"/>
          <w:szCs w:val="24"/>
        </w:rPr>
        <w:t xml:space="preserve">Елена Ивановна Казакова,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46780">
        <w:rPr>
          <w:rFonts w:ascii="Times New Roman" w:hAnsi="Times New Roman" w:cs="Times New Roman"/>
          <w:color w:val="000000"/>
          <w:sz w:val="24"/>
          <w:szCs w:val="24"/>
        </w:rPr>
        <w:t>октор педагогических наук, профессор, директор института педагогики Санкт-Петербургского государственного университета, член-</w:t>
      </w:r>
      <w:proofErr w:type="spellStart"/>
      <w:r w:rsidRPr="00046780">
        <w:rPr>
          <w:rFonts w:ascii="Times New Roman" w:hAnsi="Times New Roman" w:cs="Times New Roman"/>
          <w:color w:val="000000"/>
          <w:sz w:val="24"/>
          <w:szCs w:val="24"/>
        </w:rPr>
        <w:t>корр.РАО</w:t>
      </w:r>
      <w:proofErr w:type="spellEnd"/>
      <w:r w:rsidRPr="00046780">
        <w:rPr>
          <w:rFonts w:ascii="Times New Roman" w:hAnsi="Times New Roman" w:cs="Times New Roman"/>
          <w:color w:val="000000"/>
          <w:sz w:val="24"/>
          <w:szCs w:val="24"/>
        </w:rPr>
        <w:t xml:space="preserve">, заместитель председателя координационного совета по высшему педагогическому образованию,   член экспертного совета благотворительного фонда «Вклад в будущее» (Сбербанк), научный руководитель программы «Школьная лига РОСНАНО». </w:t>
      </w:r>
    </w:p>
    <w:p w14:paraId="4831689D" w14:textId="145B3223" w:rsidR="00046780" w:rsidRDefault="00046780" w:rsidP="00F21D4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80">
        <w:rPr>
          <w:rFonts w:ascii="Times New Roman" w:hAnsi="Times New Roman" w:cs="Times New Roman"/>
          <w:sz w:val="24"/>
          <w:szCs w:val="24"/>
        </w:rPr>
        <w:t>Леонид Сергеевич Илюшин, доктор педагогических наук, профессор Санкт-Петербургского государственного университета</w:t>
      </w:r>
      <w:r w:rsidR="00011B43">
        <w:rPr>
          <w:rFonts w:ascii="Times New Roman" w:hAnsi="Times New Roman" w:cs="Times New Roman"/>
          <w:sz w:val="24"/>
          <w:szCs w:val="24"/>
        </w:rPr>
        <w:t>.</w:t>
      </w:r>
    </w:p>
    <w:p w14:paraId="32251E9F" w14:textId="2D62E98C" w:rsidR="004D598B" w:rsidRPr="00D04098" w:rsidRDefault="004D598B" w:rsidP="0084025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98">
        <w:rPr>
          <w:rFonts w:ascii="Times New Roman" w:hAnsi="Times New Roman" w:cs="Times New Roman"/>
          <w:sz w:val="24"/>
          <w:szCs w:val="24"/>
        </w:rPr>
        <w:t>Мария Кондратьева, менеджер проектов программы "Цифровые навыки и компетенции", Благотворительный фонд Сбербанка "Вклад в будущее"</w:t>
      </w:r>
    </w:p>
    <w:p w14:paraId="5C2079CA" w14:textId="0220443B" w:rsidR="004D598B" w:rsidRPr="00D04098" w:rsidRDefault="00A36E34" w:rsidP="008402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98">
        <w:rPr>
          <w:rFonts w:ascii="Times New Roman" w:hAnsi="Times New Roman" w:cs="Times New Roman"/>
          <w:sz w:val="24"/>
          <w:szCs w:val="24"/>
        </w:rPr>
        <w:lastRenderedPageBreak/>
        <w:t xml:space="preserve">Светлана Николаевна </w:t>
      </w:r>
      <w:proofErr w:type="spellStart"/>
      <w:r w:rsidR="004D598B" w:rsidRPr="00D04098">
        <w:rPr>
          <w:rFonts w:ascii="Times New Roman" w:hAnsi="Times New Roman" w:cs="Times New Roman"/>
          <w:sz w:val="24"/>
          <w:szCs w:val="24"/>
        </w:rPr>
        <w:t>Базиева</w:t>
      </w:r>
      <w:proofErr w:type="spellEnd"/>
      <w:r w:rsidR="004D598B" w:rsidRPr="00D04098">
        <w:rPr>
          <w:rFonts w:ascii="Times New Roman" w:hAnsi="Times New Roman" w:cs="Times New Roman"/>
          <w:sz w:val="24"/>
          <w:szCs w:val="24"/>
        </w:rPr>
        <w:t>, руководитель Центра программ ранней профессионализации Филиала ПАО «РусГидро» - «Корпоративный университет гидроэнергетики»</w:t>
      </w:r>
    </w:p>
    <w:p w14:paraId="13BA40B9" w14:textId="52FBEF08" w:rsidR="00D04098" w:rsidRPr="00D04098" w:rsidRDefault="00A36E34" w:rsidP="00D0409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98">
        <w:rPr>
          <w:rFonts w:ascii="Times New Roman" w:hAnsi="Times New Roman" w:cs="Times New Roman"/>
          <w:sz w:val="24"/>
          <w:szCs w:val="24"/>
        </w:rPr>
        <w:t xml:space="preserve">Алексей Васильевич </w:t>
      </w:r>
      <w:proofErr w:type="spellStart"/>
      <w:r w:rsidR="004D598B" w:rsidRPr="00D04098">
        <w:rPr>
          <w:rFonts w:ascii="Times New Roman" w:hAnsi="Times New Roman" w:cs="Times New Roman"/>
          <w:sz w:val="24"/>
          <w:szCs w:val="24"/>
        </w:rPr>
        <w:t>Чувильский</w:t>
      </w:r>
      <w:proofErr w:type="spellEnd"/>
      <w:r w:rsidR="004D598B" w:rsidRPr="00D04098">
        <w:rPr>
          <w:rFonts w:ascii="Times New Roman" w:hAnsi="Times New Roman" w:cs="Times New Roman"/>
          <w:sz w:val="24"/>
          <w:szCs w:val="24"/>
        </w:rPr>
        <w:t xml:space="preserve">, </w:t>
      </w:r>
      <w:r w:rsidR="00D04098">
        <w:rPr>
          <w:rFonts w:ascii="Times New Roman" w:hAnsi="Times New Roman" w:cs="Times New Roman"/>
          <w:sz w:val="24"/>
          <w:szCs w:val="24"/>
        </w:rPr>
        <w:t>г</w:t>
      </w:r>
      <w:r w:rsidR="004D598B" w:rsidRPr="00D04098">
        <w:rPr>
          <w:rFonts w:ascii="Times New Roman" w:hAnsi="Times New Roman" w:cs="Times New Roman"/>
          <w:sz w:val="24"/>
          <w:szCs w:val="24"/>
        </w:rPr>
        <w:t>лавный специалист Департамента развития персонала и сопровождения проектов Госкорпорация «Роскосмос».</w:t>
      </w:r>
    </w:p>
    <w:p w14:paraId="0DD2819A" w14:textId="78FEF01F" w:rsidR="004D598B" w:rsidRPr="00D04098" w:rsidRDefault="00D04098" w:rsidP="00D0409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98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D04098">
        <w:rPr>
          <w:rFonts w:ascii="Times New Roman" w:hAnsi="Times New Roman" w:cs="Times New Roman"/>
          <w:sz w:val="24"/>
          <w:szCs w:val="24"/>
        </w:rPr>
        <w:t>Гревцев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4098">
        <w:rPr>
          <w:rFonts w:ascii="Times New Roman" w:hAnsi="Times New Roman" w:cs="Times New Roman"/>
          <w:sz w:val="24"/>
          <w:szCs w:val="24"/>
        </w:rPr>
        <w:t>программный директор сети ИЦАЭ ГК Росатом</w:t>
      </w:r>
    </w:p>
    <w:p w14:paraId="27582964" w14:textId="1F8BB836" w:rsidR="006865D8" w:rsidRPr="00D04098" w:rsidRDefault="006865D8" w:rsidP="0004678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98">
        <w:rPr>
          <w:rFonts w:ascii="Times New Roman" w:hAnsi="Times New Roman" w:cs="Times New Roman"/>
          <w:sz w:val="24"/>
          <w:szCs w:val="24"/>
        </w:rPr>
        <w:br w:type="page"/>
      </w:r>
    </w:p>
    <w:p w14:paraId="7458D1E9" w14:textId="70B9EA23" w:rsidR="00FA4AA8" w:rsidRPr="00E228C1" w:rsidRDefault="00FA4AA8" w:rsidP="003E20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28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75E1EB97" w14:textId="77777777" w:rsidR="003E2013" w:rsidRPr="00E228C1" w:rsidRDefault="003E2013" w:rsidP="003E20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0297" w14:textId="77777777" w:rsidR="006865D8" w:rsidRPr="006D3B99" w:rsidRDefault="00E26C87" w:rsidP="0068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73FA159" w14:textId="77777777" w:rsidR="006865D8" w:rsidRPr="006D3B99" w:rsidRDefault="00E26C87" w:rsidP="0068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на участие в дистанционном конкурсе методических разработок</w:t>
      </w:r>
    </w:p>
    <w:p w14:paraId="422056AE" w14:textId="101A69FB" w:rsidR="006865D8" w:rsidRPr="006D3B99" w:rsidRDefault="00FD2F84" w:rsidP="0068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E228C1">
        <w:rPr>
          <w:rFonts w:ascii="Times New Roman" w:hAnsi="Times New Roman" w:cs="Times New Roman"/>
          <w:b/>
          <w:bCs/>
          <w:sz w:val="24"/>
          <w:szCs w:val="24"/>
        </w:rPr>
        <w:t>Онлайн-у</w:t>
      </w:r>
      <w:r w:rsidRPr="006D3B99">
        <w:rPr>
          <w:rFonts w:ascii="Times New Roman" w:hAnsi="Times New Roman" w:cs="Times New Roman"/>
          <w:b/>
          <w:bCs/>
          <w:sz w:val="24"/>
          <w:szCs w:val="24"/>
        </w:rPr>
        <w:t xml:space="preserve">роки Недели высоких технологий и </w:t>
      </w:r>
      <w:proofErr w:type="spellStart"/>
      <w:r w:rsidRPr="006D3B99">
        <w:rPr>
          <w:rFonts w:ascii="Times New Roman" w:hAnsi="Times New Roman" w:cs="Times New Roman"/>
          <w:b/>
          <w:bCs/>
          <w:sz w:val="24"/>
          <w:szCs w:val="24"/>
        </w:rPr>
        <w:t>технопредпринимательства</w:t>
      </w:r>
      <w:proofErr w:type="spellEnd"/>
      <w:r w:rsidRPr="006D3B9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6778E1B" w14:textId="19BB5108" w:rsidR="00E26C87" w:rsidRPr="006D3B99" w:rsidRDefault="00FD2F84" w:rsidP="0068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в условиях введения и реализации ФГОС</w:t>
      </w:r>
    </w:p>
    <w:p w14:paraId="6BB8470B" w14:textId="77777777" w:rsidR="00FD2F84" w:rsidRPr="006D3B99" w:rsidRDefault="00FD2F84" w:rsidP="00FD2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38A2F" w14:textId="6DAA2295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1.</w:t>
      </w:r>
      <w:r w:rsidR="006865D8" w:rsidRPr="006D3B99">
        <w:rPr>
          <w:rFonts w:ascii="Times New Roman" w:hAnsi="Times New Roman" w:cs="Times New Roman"/>
          <w:sz w:val="24"/>
          <w:szCs w:val="24"/>
        </w:rPr>
        <w:t xml:space="preserve"> </w:t>
      </w:r>
      <w:r w:rsidRPr="006D3B99">
        <w:rPr>
          <w:rFonts w:ascii="Times New Roman" w:hAnsi="Times New Roman" w:cs="Times New Roman"/>
          <w:sz w:val="24"/>
          <w:szCs w:val="24"/>
        </w:rPr>
        <w:t>Фамилия, имя, отчество автора</w:t>
      </w:r>
    </w:p>
    <w:p w14:paraId="124F1D2F" w14:textId="077C7DAF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2. Место </w:t>
      </w:r>
      <w:r w:rsidR="006865D8" w:rsidRPr="006D3B99">
        <w:rPr>
          <w:rFonts w:ascii="Times New Roman" w:hAnsi="Times New Roman" w:cs="Times New Roman"/>
          <w:sz w:val="24"/>
          <w:szCs w:val="24"/>
        </w:rPr>
        <w:t>об</w:t>
      </w:r>
      <w:r w:rsidRPr="006D3B99">
        <w:rPr>
          <w:rFonts w:ascii="Times New Roman" w:hAnsi="Times New Roman" w:cs="Times New Roman"/>
          <w:sz w:val="24"/>
          <w:szCs w:val="24"/>
        </w:rPr>
        <w:t>уче</w:t>
      </w:r>
      <w:r w:rsidR="006865D8" w:rsidRPr="006D3B99">
        <w:rPr>
          <w:rFonts w:ascii="Times New Roman" w:hAnsi="Times New Roman" w:cs="Times New Roman"/>
          <w:sz w:val="24"/>
          <w:szCs w:val="24"/>
        </w:rPr>
        <w:t>ния</w:t>
      </w:r>
      <w:r w:rsidRPr="006D3B99">
        <w:rPr>
          <w:rFonts w:ascii="Times New Roman" w:hAnsi="Times New Roman" w:cs="Times New Roman"/>
          <w:sz w:val="24"/>
          <w:szCs w:val="24"/>
        </w:rPr>
        <w:t xml:space="preserve"> (название </w:t>
      </w:r>
      <w:r w:rsidR="006865D8" w:rsidRPr="006D3B9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F2F54" w:rsidRPr="006D3B99">
        <w:rPr>
          <w:rFonts w:ascii="Times New Roman" w:hAnsi="Times New Roman" w:cs="Times New Roman"/>
          <w:sz w:val="24"/>
          <w:szCs w:val="24"/>
        </w:rPr>
        <w:t>, факультет, курс</w:t>
      </w:r>
      <w:r w:rsidRPr="006D3B99">
        <w:rPr>
          <w:rFonts w:ascii="Times New Roman" w:hAnsi="Times New Roman" w:cs="Times New Roman"/>
          <w:sz w:val="24"/>
          <w:szCs w:val="24"/>
        </w:rPr>
        <w:t>)</w:t>
      </w:r>
    </w:p>
    <w:p w14:paraId="4A060989" w14:textId="5C3CD7A8" w:rsidR="00E26C87" w:rsidRPr="006D3B99" w:rsidRDefault="002F2F54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3</w:t>
      </w:r>
      <w:r w:rsidR="00E26C87" w:rsidRPr="006D3B99">
        <w:rPr>
          <w:rFonts w:ascii="Times New Roman" w:hAnsi="Times New Roman" w:cs="Times New Roman"/>
          <w:sz w:val="24"/>
          <w:szCs w:val="24"/>
        </w:rPr>
        <w:t>. Педагогический стаж (если имеется, полных лет на момент заполнения анкеты)</w:t>
      </w:r>
    </w:p>
    <w:p w14:paraId="3312A57E" w14:textId="603C2D53" w:rsidR="00E26C87" w:rsidRPr="006D3B99" w:rsidRDefault="002F2F54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4</w:t>
      </w:r>
      <w:r w:rsidR="00E26C87" w:rsidRPr="006D3B99">
        <w:rPr>
          <w:rFonts w:ascii="Times New Roman" w:hAnsi="Times New Roman" w:cs="Times New Roman"/>
          <w:sz w:val="24"/>
          <w:szCs w:val="24"/>
        </w:rPr>
        <w:t>. Название урока, занятия, учебного кейса</w:t>
      </w:r>
    </w:p>
    <w:p w14:paraId="6D63A3C5" w14:textId="44829281" w:rsidR="00E26C87" w:rsidRPr="006D3B99" w:rsidRDefault="002F2F54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5</w:t>
      </w:r>
      <w:r w:rsidR="00E26C87" w:rsidRPr="006D3B99">
        <w:rPr>
          <w:rFonts w:ascii="Times New Roman" w:hAnsi="Times New Roman" w:cs="Times New Roman"/>
          <w:sz w:val="24"/>
          <w:szCs w:val="24"/>
        </w:rPr>
        <w:t>. Контактный телефон</w:t>
      </w:r>
    </w:p>
    <w:p w14:paraId="228EA3F8" w14:textId="5BD5993B" w:rsidR="00E26C87" w:rsidRPr="006D3B99" w:rsidRDefault="002F2F54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6</w:t>
      </w:r>
      <w:r w:rsidR="00E26C87" w:rsidRPr="006D3B99">
        <w:rPr>
          <w:rFonts w:ascii="Times New Roman" w:hAnsi="Times New Roman" w:cs="Times New Roman"/>
          <w:sz w:val="24"/>
          <w:szCs w:val="24"/>
        </w:rPr>
        <w:t>. Электронная почта</w:t>
      </w:r>
    </w:p>
    <w:p w14:paraId="11C21910" w14:textId="77777777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8A893" w14:textId="77777777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Заявитель - 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использование. </w:t>
      </w:r>
    </w:p>
    <w:p w14:paraId="593FC9A9" w14:textId="77777777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42056" w14:textId="7F283168" w:rsidR="00E26C87" w:rsidRPr="006D3B99" w:rsidRDefault="00E26C87" w:rsidP="008F407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Участник Конкурса</w:t>
      </w:r>
    </w:p>
    <w:p w14:paraId="4C648469" w14:textId="77777777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93778" w14:textId="45F725FA" w:rsidR="00E26C87" w:rsidRPr="006D3B99" w:rsidRDefault="00E26C87" w:rsidP="008F407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______________________     (_______________________________________)</w:t>
      </w:r>
    </w:p>
    <w:p w14:paraId="64D1C138" w14:textId="408FF992" w:rsidR="00E26C87" w:rsidRPr="006D3B99" w:rsidRDefault="00E26C87" w:rsidP="008F407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8F4075" w:rsidRPr="006D3B99">
        <w:rPr>
          <w:rFonts w:ascii="Times New Roman" w:hAnsi="Times New Roman" w:cs="Times New Roman"/>
          <w:sz w:val="24"/>
          <w:szCs w:val="24"/>
        </w:rPr>
        <w:tab/>
      </w:r>
      <w:r w:rsidR="008F4075" w:rsidRPr="006D3B99">
        <w:rPr>
          <w:rFonts w:ascii="Times New Roman" w:hAnsi="Times New Roman" w:cs="Times New Roman"/>
          <w:sz w:val="24"/>
          <w:szCs w:val="24"/>
        </w:rPr>
        <w:tab/>
      </w:r>
      <w:r w:rsidR="008F4075" w:rsidRPr="006D3B99">
        <w:rPr>
          <w:rFonts w:ascii="Times New Roman" w:hAnsi="Times New Roman" w:cs="Times New Roman"/>
          <w:sz w:val="24"/>
          <w:szCs w:val="24"/>
        </w:rPr>
        <w:tab/>
      </w:r>
      <w:r w:rsidR="008F4075" w:rsidRPr="006D3B99">
        <w:rPr>
          <w:rFonts w:ascii="Times New Roman" w:hAnsi="Times New Roman" w:cs="Times New Roman"/>
          <w:sz w:val="24"/>
          <w:szCs w:val="24"/>
        </w:rPr>
        <w:tab/>
      </w:r>
      <w:r w:rsidR="008F4075" w:rsidRPr="006D3B99">
        <w:rPr>
          <w:rFonts w:ascii="Times New Roman" w:hAnsi="Times New Roman" w:cs="Times New Roman"/>
          <w:sz w:val="24"/>
          <w:szCs w:val="24"/>
        </w:rPr>
        <w:tab/>
      </w:r>
      <w:r w:rsidRPr="006D3B99">
        <w:rPr>
          <w:rFonts w:ascii="Times New Roman" w:hAnsi="Times New Roman" w:cs="Times New Roman"/>
          <w:sz w:val="24"/>
          <w:szCs w:val="24"/>
        </w:rPr>
        <w:t xml:space="preserve">(Фамилия, </w:t>
      </w:r>
      <w:proofErr w:type="spellStart"/>
      <w:r w:rsidRPr="006D3B9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D3B99">
        <w:rPr>
          <w:rFonts w:ascii="Times New Roman" w:hAnsi="Times New Roman" w:cs="Times New Roman"/>
          <w:sz w:val="24"/>
          <w:szCs w:val="24"/>
        </w:rPr>
        <w:t>.)</w:t>
      </w:r>
    </w:p>
    <w:p w14:paraId="7876A514" w14:textId="77777777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E311C" w14:textId="0DDF1347" w:rsidR="00E26C87" w:rsidRPr="006D3B99" w:rsidRDefault="00E26C87" w:rsidP="008F40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Дата " ____ " _______________ 20</w:t>
      </w:r>
      <w:r w:rsidR="00E228C1">
        <w:rPr>
          <w:rFonts w:ascii="Times New Roman" w:hAnsi="Times New Roman" w:cs="Times New Roman"/>
          <w:sz w:val="24"/>
          <w:szCs w:val="24"/>
        </w:rPr>
        <w:t>20</w:t>
      </w:r>
      <w:r w:rsidRPr="006D3B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6245D3" w14:textId="501D91A8" w:rsidR="00E26C87" w:rsidRPr="006D3B99" w:rsidRDefault="00E26C87" w:rsidP="00E2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DE12" w14:textId="2A38D257" w:rsidR="006865D8" w:rsidRPr="006D3B99" w:rsidRDefault="006865D8" w:rsidP="00FD2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6254551"/>
    </w:p>
    <w:p w14:paraId="60EA1CBC" w14:textId="77777777" w:rsidR="00541360" w:rsidRPr="006D3B99" w:rsidRDefault="00541360" w:rsidP="00FD2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95CE1" w14:textId="77777777" w:rsidR="00541360" w:rsidRPr="006D3B99" w:rsidRDefault="00541360" w:rsidP="00FD2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99A830" w14:textId="4DEE4604" w:rsidR="00C00BC2" w:rsidRPr="00E228C1" w:rsidRDefault="00C00BC2" w:rsidP="00FD2F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28C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7E10FD" w:rsidRPr="00E228C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0480A29" w14:textId="00EB5370" w:rsidR="0015798A" w:rsidRPr="006D3B99" w:rsidRDefault="0015798A" w:rsidP="00E26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B0676" w14:textId="34877E6C" w:rsidR="006865D8" w:rsidRPr="006D3B99" w:rsidRDefault="00B049A9" w:rsidP="00686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99">
        <w:rPr>
          <w:rFonts w:ascii="Times New Roman" w:hAnsi="Times New Roman" w:cs="Times New Roman"/>
          <w:b/>
          <w:sz w:val="24"/>
          <w:szCs w:val="24"/>
        </w:rPr>
        <w:t>Технологический формат</w:t>
      </w:r>
      <w:r w:rsidR="008A3EF4" w:rsidRPr="006D3B99">
        <w:rPr>
          <w:rFonts w:ascii="Times New Roman" w:hAnsi="Times New Roman" w:cs="Times New Roman"/>
          <w:b/>
          <w:sz w:val="24"/>
          <w:szCs w:val="24"/>
        </w:rPr>
        <w:t xml:space="preserve"> (карта)</w:t>
      </w:r>
      <w:r w:rsidRPr="006D3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E7C">
        <w:rPr>
          <w:rFonts w:ascii="Times New Roman" w:hAnsi="Times New Roman" w:cs="Times New Roman"/>
          <w:b/>
          <w:sz w:val="24"/>
          <w:szCs w:val="24"/>
        </w:rPr>
        <w:t xml:space="preserve">цифрового </w:t>
      </w:r>
      <w:r w:rsidRPr="006D3B99">
        <w:rPr>
          <w:rFonts w:ascii="Times New Roman" w:hAnsi="Times New Roman" w:cs="Times New Roman"/>
          <w:b/>
          <w:sz w:val="24"/>
          <w:szCs w:val="24"/>
        </w:rPr>
        <w:t>урока</w:t>
      </w:r>
    </w:p>
    <w:p w14:paraId="0F340CAD" w14:textId="1A33C159" w:rsidR="00B049A9" w:rsidRPr="006D3B99" w:rsidRDefault="00B049A9" w:rsidP="00686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99">
        <w:rPr>
          <w:rFonts w:ascii="Times New Roman" w:hAnsi="Times New Roman" w:cs="Times New Roman"/>
          <w:b/>
          <w:sz w:val="24"/>
          <w:szCs w:val="24"/>
        </w:rPr>
        <w:t xml:space="preserve">(представленные уроки, учебные кейсы и дополнительные занятия (см. пример со страницы сайта </w:t>
      </w:r>
      <w:hyperlink r:id="rId20" w:history="1">
        <w:r w:rsidRPr="006D3B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D3B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B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htweek</w:t>
        </w:r>
        <w:proofErr w:type="spellEnd"/>
        <w:r w:rsidRPr="006D3B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B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D3B99">
        <w:rPr>
          <w:rFonts w:ascii="Times New Roman" w:hAnsi="Times New Roman" w:cs="Times New Roman"/>
          <w:b/>
          <w:sz w:val="24"/>
          <w:szCs w:val="24"/>
        </w:rPr>
        <w:t xml:space="preserve"> , готовые уроки)</w:t>
      </w:r>
    </w:p>
    <w:p w14:paraId="2CDE85DB" w14:textId="5458D694" w:rsidR="006865D8" w:rsidRDefault="006865D8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2CC11B" w14:textId="200F7DEE" w:rsidR="005600B5" w:rsidRPr="006D3B99" w:rsidRDefault="005600B5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урока опирайтесь на 5 оснований качества:</w:t>
      </w:r>
    </w:p>
    <w:p w14:paraId="141CF366" w14:textId="77777777" w:rsidR="005600B5" w:rsidRDefault="00A502E7" w:rsidP="005600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E7">
        <w:rPr>
          <w:rFonts w:ascii="Times New Roman" w:hAnsi="Times New Roman" w:cs="Times New Roman"/>
          <w:i/>
          <w:iCs/>
          <w:sz w:val="24"/>
          <w:szCs w:val="24"/>
        </w:rPr>
        <w:t>Качество задачи.</w:t>
      </w:r>
      <w:r w:rsidRPr="00A502E7">
        <w:rPr>
          <w:rFonts w:ascii="Times New Roman" w:hAnsi="Times New Roman" w:cs="Times New Roman"/>
          <w:sz w:val="24"/>
          <w:szCs w:val="24"/>
        </w:rPr>
        <w:t xml:space="preserve"> Когда ученик получает задание учителя, он точно должен понимать: что нужно сделать? С помощью каких ресурсов (учебник, сайт, наблюдения и т.д.) нужно выполнить задание</w:t>
      </w:r>
      <w:r w:rsidR="005600B5">
        <w:rPr>
          <w:rFonts w:ascii="Times New Roman" w:hAnsi="Times New Roman" w:cs="Times New Roman"/>
          <w:sz w:val="24"/>
          <w:szCs w:val="24"/>
        </w:rPr>
        <w:t xml:space="preserve"> (исследование или проект)</w:t>
      </w:r>
      <w:r w:rsidRPr="00A502E7">
        <w:rPr>
          <w:rFonts w:ascii="Times New Roman" w:hAnsi="Times New Roman" w:cs="Times New Roman"/>
          <w:sz w:val="24"/>
          <w:szCs w:val="24"/>
        </w:rPr>
        <w:t>? В каком виде представить полученный результат? Как будет оцениваться выполне</w:t>
      </w:r>
      <w:r w:rsidR="005600B5">
        <w:rPr>
          <w:rFonts w:ascii="Times New Roman" w:hAnsi="Times New Roman" w:cs="Times New Roman"/>
          <w:sz w:val="24"/>
          <w:szCs w:val="24"/>
        </w:rPr>
        <w:t>нное</w:t>
      </w:r>
      <w:r w:rsidRPr="00A502E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600B5">
        <w:rPr>
          <w:rFonts w:ascii="Times New Roman" w:hAnsi="Times New Roman" w:cs="Times New Roman"/>
          <w:sz w:val="24"/>
          <w:szCs w:val="24"/>
        </w:rPr>
        <w:t>е</w:t>
      </w:r>
      <w:r w:rsidRPr="00A502E7">
        <w:rPr>
          <w:rFonts w:ascii="Times New Roman" w:hAnsi="Times New Roman" w:cs="Times New Roman"/>
          <w:sz w:val="24"/>
          <w:szCs w:val="24"/>
        </w:rPr>
        <w:t xml:space="preserve"> и как можно оценить себя?</w:t>
      </w:r>
    </w:p>
    <w:p w14:paraId="0B0BB3AB" w14:textId="35B244F4" w:rsidR="00A502E7" w:rsidRDefault="005600B5" w:rsidP="005600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B5">
        <w:rPr>
          <w:rFonts w:ascii="Times New Roman" w:hAnsi="Times New Roman" w:cs="Times New Roman"/>
          <w:i/>
          <w:iCs/>
          <w:sz w:val="24"/>
          <w:szCs w:val="24"/>
        </w:rPr>
        <w:t>Качество организации.</w:t>
      </w:r>
      <w:r w:rsidRPr="005600B5">
        <w:rPr>
          <w:rFonts w:ascii="Times New Roman" w:hAnsi="Times New Roman" w:cs="Times New Roman"/>
          <w:sz w:val="24"/>
          <w:szCs w:val="24"/>
        </w:rPr>
        <w:t xml:space="preserve"> Цикл образования всегда состоит из одних и тех же стадий. Мотивация. Постановка цели и задач. Отбор содержания для деятельности. Организация деятельности. Промежуточная проверка и корректировка. Предварительная и итоговая оценка полученного результата (в соответствии с поставленными целями). Умеют ли наши ученики самостоятельно осуществлять этот цикл? Конечно, нет, особенно, если мы их не учили. В цифровой реальности без этого умения  движение не начнется. Если наш ученик еще не очень умеет организовывать себя, то функцию организатора придется взять на себя взрослым.</w:t>
      </w:r>
    </w:p>
    <w:p w14:paraId="5E98B16A" w14:textId="61B12373" w:rsidR="005600B5" w:rsidRDefault="005600B5" w:rsidP="005600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B5">
        <w:rPr>
          <w:rFonts w:ascii="Times New Roman" w:hAnsi="Times New Roman" w:cs="Times New Roman"/>
          <w:i/>
          <w:iCs/>
          <w:sz w:val="24"/>
          <w:szCs w:val="24"/>
        </w:rPr>
        <w:t>Качество мотивации.</w:t>
      </w:r>
      <w:r w:rsidRPr="005600B5">
        <w:rPr>
          <w:rFonts w:ascii="Times New Roman" w:hAnsi="Times New Roman" w:cs="Times New Roman"/>
          <w:sz w:val="24"/>
          <w:szCs w:val="24"/>
        </w:rPr>
        <w:t xml:space="preserve"> Мотивированный труд результативнее, чем труд «из-под палки». В условиях дистанционной организации обучения забота о мотивированности ученика становится ключевым фактором успешности. Только мотивированный труд может породить самостоятельность и активность, которые так нужны в этой ситуации. Когда ученику не хватает своей мотивации, в ход может пойти «распределенная мотивация» (родители, друзья, педагоги).</w:t>
      </w:r>
    </w:p>
    <w:p w14:paraId="28667125" w14:textId="1805F839" w:rsidR="005600B5" w:rsidRPr="005600B5" w:rsidRDefault="005600B5" w:rsidP="005600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B5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Качество обратной связи.</w:t>
      </w:r>
      <w:r w:rsidRPr="00560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проектировании онлайн-урока не забудьте описать каким образом будет осуществляться обратная связь с учеником. </w:t>
      </w:r>
      <w:r w:rsidRPr="005600B5">
        <w:rPr>
          <w:rFonts w:ascii="Times New Roman" w:hAnsi="Times New Roman" w:cs="Times New Roman"/>
          <w:sz w:val="24"/>
          <w:szCs w:val="24"/>
        </w:rPr>
        <w:t>Простая заповедь: если вы даете поручение (задачу, задания), вы обязаны проявить уважение к исполнителю и проверить выполнение. Первая же непроверенная задача порождает стремление отказаться (схитрить) от выполнения работы вообще. Обратная связь – это не пометка «см», а объяснение: Что получилось? Что не получилось? Что полезно изменить? Как это сделать?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26462" w14:textId="3F16C606" w:rsidR="005600B5" w:rsidRPr="005600B5" w:rsidRDefault="005600B5" w:rsidP="005600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B5">
        <w:rPr>
          <w:rFonts w:ascii="Times New Roman" w:hAnsi="Times New Roman" w:cs="Times New Roman"/>
          <w:i/>
          <w:iCs/>
          <w:sz w:val="24"/>
          <w:szCs w:val="24"/>
        </w:rPr>
        <w:t>Качество совместности.</w:t>
      </w:r>
      <w:r w:rsidRPr="005600B5">
        <w:rPr>
          <w:rFonts w:ascii="Times New Roman" w:hAnsi="Times New Roman" w:cs="Times New Roman"/>
          <w:sz w:val="24"/>
          <w:szCs w:val="24"/>
        </w:rPr>
        <w:t xml:space="preserve"> Классики всегда утверждали, что качество образовательной среды определяет качество образовательного результата. Но любая школьная среда, включая виртуальную, строится усилиями многих и многих людей. Что будет, если 10 учителей одного ребенка предъявят к нему 10 разных моделей организационно-педагогических требований? Ответ понятен. Значит, сначала нам придется договориться между собой. Договариваться придется учителям, родителям и ученикам. Мы живем и работаем не для детей, а вместе с детьми. И мы все сейчас нуждаемся в помощи, любви и поддержке. </w:t>
      </w:r>
      <w:r>
        <w:rPr>
          <w:rFonts w:ascii="Times New Roman" w:hAnsi="Times New Roman" w:cs="Times New Roman"/>
          <w:sz w:val="24"/>
          <w:szCs w:val="24"/>
        </w:rPr>
        <w:t>При проектировании онлайн-урока заложите возможность групповой работы, в том числе, с участием взрослых (родителей и тьюторов).</w:t>
      </w:r>
    </w:p>
    <w:p w14:paraId="63A9ED0F" w14:textId="77777777" w:rsidR="005600B5" w:rsidRPr="005600B5" w:rsidRDefault="005600B5" w:rsidP="005600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0C27A0" w14:textId="77777777" w:rsidR="005600B5" w:rsidRPr="005600B5" w:rsidRDefault="005600B5" w:rsidP="005600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315756" w14:textId="63FEEF9D" w:rsidR="00A502E7" w:rsidRDefault="00A502E7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3B3DD7" w14:textId="7D4AA2C7" w:rsidR="00A502E7" w:rsidRPr="00A502E7" w:rsidRDefault="00A502E7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должно присутствовать в описании</w:t>
      </w:r>
    </w:p>
    <w:p w14:paraId="1D9008A6" w14:textId="77777777" w:rsidR="00A502E7" w:rsidRDefault="00A502E7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1BA57A" w14:textId="2B98BCCF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Название</w:t>
      </w:r>
    </w:p>
    <w:p w14:paraId="27A7FEEE" w14:textId="77777777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В чем смысл (миссия) реализуемого урока? Ключевые символы, слоганы, слова.</w:t>
      </w:r>
    </w:p>
    <w:p w14:paraId="72EBC07B" w14:textId="77777777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Каково потенциальное число участников?</w:t>
      </w:r>
    </w:p>
    <w:p w14:paraId="59442E96" w14:textId="00D08AC2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На какой возраст рассчитан</w:t>
      </w:r>
      <w:r w:rsidR="00B611F2" w:rsidRPr="006D3B99">
        <w:rPr>
          <w:rFonts w:ascii="Times New Roman" w:hAnsi="Times New Roman" w:cs="Times New Roman"/>
          <w:sz w:val="24"/>
          <w:szCs w:val="24"/>
        </w:rPr>
        <w:t>о</w:t>
      </w:r>
      <w:r w:rsidRPr="006D3B99">
        <w:rPr>
          <w:rFonts w:ascii="Times New Roman" w:hAnsi="Times New Roman" w:cs="Times New Roman"/>
          <w:sz w:val="24"/>
          <w:szCs w:val="24"/>
        </w:rPr>
        <w:t>?</w:t>
      </w:r>
    </w:p>
    <w:p w14:paraId="27BC0CBB" w14:textId="77777777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Что делает организатор?</w:t>
      </w:r>
    </w:p>
    <w:p w14:paraId="74412C69" w14:textId="77777777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Что делают участники (Что и В какой последовательности)?</w:t>
      </w:r>
    </w:p>
    <w:p w14:paraId="0351A71E" w14:textId="77777777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Какое оборудование, раздаточные материалы и другие ресурсы необходимы в расчёте на всю группу или на каждого участника?</w:t>
      </w:r>
    </w:p>
    <w:p w14:paraId="6E84DDD2" w14:textId="37A5CDDC" w:rsidR="00B049A9" w:rsidRPr="006D3B99" w:rsidRDefault="00B049A9" w:rsidP="00CB25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Каковы планируемые результаты? (способ самооценки, обратной связи, предметное последействие).</w:t>
      </w:r>
    </w:p>
    <w:p w14:paraId="6ED73BC6" w14:textId="77777777" w:rsidR="00CB25B4" w:rsidRPr="006D3B99" w:rsidRDefault="00CB25B4" w:rsidP="00CB2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CFAB" w14:textId="40FCBD8D" w:rsidR="00B049A9" w:rsidRPr="006D3B99" w:rsidRDefault="00B049A9" w:rsidP="00B049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B99">
        <w:rPr>
          <w:rFonts w:ascii="Times New Roman" w:hAnsi="Times New Roman" w:cs="Times New Roman"/>
          <w:b/>
          <w:bCs/>
          <w:sz w:val="24"/>
          <w:szCs w:val="24"/>
        </w:rPr>
        <w:t>Формат оформления:</w:t>
      </w:r>
    </w:p>
    <w:tbl>
      <w:tblPr>
        <w:tblStyle w:val="a6"/>
        <w:tblW w:w="9564" w:type="dxa"/>
        <w:tblLook w:val="04A0" w:firstRow="1" w:lastRow="0" w:firstColumn="1" w:lastColumn="0" w:noHBand="0" w:noVBand="1"/>
      </w:tblPr>
      <w:tblGrid>
        <w:gridCol w:w="3369"/>
        <w:gridCol w:w="2293"/>
        <w:gridCol w:w="1989"/>
        <w:gridCol w:w="1913"/>
      </w:tblGrid>
      <w:tr w:rsidR="00B049A9" w:rsidRPr="006D3B99" w14:paraId="4CD69567" w14:textId="77777777" w:rsidTr="00825C3C">
        <w:tc>
          <w:tcPr>
            <w:tcW w:w="3369" w:type="dxa"/>
          </w:tcPr>
          <w:p w14:paraId="005DFC7C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195" w:type="dxa"/>
            <w:gridSpan w:val="3"/>
          </w:tcPr>
          <w:p w14:paraId="30ABE0AA" w14:textId="471855D8" w:rsidR="00B049A9" w:rsidRPr="006D3B99" w:rsidRDefault="00B049A9" w:rsidP="00B611F2">
            <w:pPr>
              <w:jc w:val="both"/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Пример: «</w:t>
            </w:r>
            <w:r w:rsidR="008F1E7C">
              <w:rPr>
                <w:rFonts w:ascii="Times New Roman" w:hAnsi="Times New Roman" w:cs="Times New Roman"/>
              </w:rPr>
              <w:t>Урок-исследование. Мхи и их сородичи</w:t>
            </w:r>
            <w:r w:rsidRPr="006D3B99">
              <w:rPr>
                <w:rFonts w:ascii="Times New Roman" w:hAnsi="Times New Roman" w:cs="Times New Roman"/>
              </w:rPr>
              <w:t>»</w:t>
            </w:r>
          </w:p>
        </w:tc>
      </w:tr>
      <w:tr w:rsidR="00B049A9" w:rsidRPr="006D3B99" w14:paraId="49766EE1" w14:textId="77777777" w:rsidTr="00825C3C">
        <w:tc>
          <w:tcPr>
            <w:tcW w:w="3369" w:type="dxa"/>
          </w:tcPr>
          <w:p w14:paraId="5F2E68C2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 xml:space="preserve">Смысл </w:t>
            </w:r>
          </w:p>
        </w:tc>
        <w:tc>
          <w:tcPr>
            <w:tcW w:w="6195" w:type="dxa"/>
            <w:gridSpan w:val="3"/>
          </w:tcPr>
          <w:p w14:paraId="1275BA3D" w14:textId="47E670AD" w:rsidR="00B049A9" w:rsidRPr="006D3B99" w:rsidRDefault="00B049A9" w:rsidP="00B611F2">
            <w:pPr>
              <w:jc w:val="both"/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Пример: «</w:t>
            </w:r>
            <w:r w:rsidR="008F1E7C">
              <w:rPr>
                <w:rFonts w:ascii="Times New Roman" w:hAnsi="Times New Roman" w:cs="Times New Roman"/>
              </w:rPr>
              <w:t>Мир мхов совсем не так прост как может показаться на первый взгляд. Как устроены и как живут эти древние растения?</w:t>
            </w:r>
            <w:r w:rsidR="00F1361B">
              <w:rPr>
                <w:rFonts w:ascii="Times New Roman" w:hAnsi="Times New Roman" w:cs="Times New Roman"/>
              </w:rPr>
              <w:t xml:space="preserve"> И можно ли самому вырастить мох?</w:t>
            </w:r>
            <w:r w:rsidR="008F1E7C">
              <w:rPr>
                <w:rFonts w:ascii="Times New Roman" w:hAnsi="Times New Roman" w:cs="Times New Roman"/>
              </w:rPr>
              <w:t>»</w:t>
            </w:r>
          </w:p>
        </w:tc>
      </w:tr>
      <w:tr w:rsidR="00B049A9" w:rsidRPr="006D3B99" w14:paraId="5C5C059A" w14:textId="77777777" w:rsidTr="00825C3C">
        <w:tc>
          <w:tcPr>
            <w:tcW w:w="3369" w:type="dxa"/>
          </w:tcPr>
          <w:p w14:paraId="5F889AD5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Ключевые смыслы, слоганы</w:t>
            </w:r>
          </w:p>
          <w:p w14:paraId="16A8C934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95" w:type="dxa"/>
            <w:gridSpan w:val="3"/>
          </w:tcPr>
          <w:p w14:paraId="643B91FA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Пример: «Реальность нуждается в твоем дополнении»</w:t>
            </w:r>
          </w:p>
        </w:tc>
      </w:tr>
      <w:tr w:rsidR="00B049A9" w:rsidRPr="006D3B99" w14:paraId="5E096D65" w14:textId="77777777" w:rsidTr="00825C3C">
        <w:tc>
          <w:tcPr>
            <w:tcW w:w="3369" w:type="dxa"/>
          </w:tcPr>
          <w:p w14:paraId="514FC05B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Символы</w:t>
            </w:r>
          </w:p>
        </w:tc>
        <w:tc>
          <w:tcPr>
            <w:tcW w:w="6195" w:type="dxa"/>
            <w:gridSpan w:val="3"/>
          </w:tcPr>
          <w:p w14:paraId="7B9353F9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</w:tr>
      <w:tr w:rsidR="00B049A9" w:rsidRPr="006D3B99" w14:paraId="6C65B904" w14:textId="77777777" w:rsidTr="00825C3C">
        <w:tc>
          <w:tcPr>
            <w:tcW w:w="3369" w:type="dxa"/>
          </w:tcPr>
          <w:p w14:paraId="2AB691EF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  <w:b/>
              </w:rPr>
              <w:t>Возраст</w:t>
            </w:r>
            <w:r w:rsidRPr="006D3B9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93" w:type="dxa"/>
          </w:tcPr>
          <w:p w14:paraId="39095A49" w14:textId="2272678B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 xml:space="preserve"> </w:t>
            </w:r>
            <w:r w:rsidR="00F1361B">
              <w:rPr>
                <w:rFonts w:ascii="Times New Roman" w:hAnsi="Times New Roman" w:cs="Times New Roman"/>
              </w:rPr>
              <w:t>5-6</w:t>
            </w:r>
            <w:r w:rsidR="00825C3C" w:rsidRPr="006D3B99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89" w:type="dxa"/>
          </w:tcPr>
          <w:p w14:paraId="36D981E7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Число участников</w:t>
            </w:r>
          </w:p>
        </w:tc>
        <w:tc>
          <w:tcPr>
            <w:tcW w:w="1913" w:type="dxa"/>
          </w:tcPr>
          <w:p w14:paraId="51595D86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25-50</w:t>
            </w:r>
          </w:p>
        </w:tc>
      </w:tr>
      <w:tr w:rsidR="00B049A9" w:rsidRPr="006D3B99" w14:paraId="1A4861AC" w14:textId="77777777" w:rsidTr="00825C3C">
        <w:tc>
          <w:tcPr>
            <w:tcW w:w="3369" w:type="dxa"/>
          </w:tcPr>
          <w:p w14:paraId="1577B868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Этап и время</w:t>
            </w:r>
          </w:p>
        </w:tc>
        <w:tc>
          <w:tcPr>
            <w:tcW w:w="2293" w:type="dxa"/>
          </w:tcPr>
          <w:p w14:paraId="2CEA1B44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Что делают участники?</w:t>
            </w:r>
          </w:p>
        </w:tc>
        <w:tc>
          <w:tcPr>
            <w:tcW w:w="1989" w:type="dxa"/>
          </w:tcPr>
          <w:p w14:paraId="2C24BCFF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Что делает организатор?</w:t>
            </w:r>
          </w:p>
        </w:tc>
        <w:tc>
          <w:tcPr>
            <w:tcW w:w="1913" w:type="dxa"/>
          </w:tcPr>
          <w:p w14:paraId="18734C72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Ресурсное обеспечение, необходимое оборудование, необходимые реактивы</w:t>
            </w:r>
          </w:p>
        </w:tc>
      </w:tr>
      <w:tr w:rsidR="00B049A9" w:rsidRPr="006D3B99" w14:paraId="7CD5DBDE" w14:textId="77777777" w:rsidTr="00825C3C">
        <w:tc>
          <w:tcPr>
            <w:tcW w:w="3369" w:type="dxa"/>
          </w:tcPr>
          <w:p w14:paraId="65D7B60F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1. Постановка задачи (5 минут)</w:t>
            </w:r>
          </w:p>
        </w:tc>
        <w:tc>
          <w:tcPr>
            <w:tcW w:w="2293" w:type="dxa"/>
          </w:tcPr>
          <w:p w14:paraId="1F704E98" w14:textId="3C067C0A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 xml:space="preserve">Пример: </w:t>
            </w:r>
            <w:r w:rsidR="00F1361B">
              <w:rPr>
                <w:rFonts w:ascii="Times New Roman" w:hAnsi="Times New Roman" w:cs="Times New Roman"/>
              </w:rPr>
              <w:t xml:space="preserve">Мхи – это растения? Если это </w:t>
            </w:r>
            <w:r w:rsidR="00F1361B">
              <w:rPr>
                <w:rFonts w:ascii="Times New Roman" w:hAnsi="Times New Roman" w:cs="Times New Roman"/>
              </w:rPr>
              <w:lastRenderedPageBreak/>
              <w:t>так, то давайте найдем основные признаки растений у этих живых организмов.</w:t>
            </w:r>
          </w:p>
          <w:p w14:paraId="3283DB56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«…»</w:t>
            </w:r>
          </w:p>
        </w:tc>
        <w:tc>
          <w:tcPr>
            <w:tcW w:w="1989" w:type="dxa"/>
          </w:tcPr>
          <w:p w14:paraId="07823BFA" w14:textId="18E1200B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lastRenderedPageBreak/>
              <w:t>Пример: «</w:t>
            </w:r>
            <w:r w:rsidR="00F1361B">
              <w:rPr>
                <w:rFonts w:ascii="Times New Roman" w:hAnsi="Times New Roman" w:cs="Times New Roman"/>
              </w:rPr>
              <w:t xml:space="preserve">Смотрим видео </w:t>
            </w:r>
            <w:r w:rsidR="00F1361B">
              <w:rPr>
                <w:rFonts w:ascii="Times New Roman" w:hAnsi="Times New Roman" w:cs="Times New Roman"/>
              </w:rPr>
              <w:lastRenderedPageBreak/>
              <w:t>с презентацией и слушаем комментарии ведущего</w:t>
            </w:r>
            <w:r w:rsidRPr="006D3B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3" w:type="dxa"/>
          </w:tcPr>
          <w:p w14:paraId="304EDB95" w14:textId="77777777" w:rsidR="00F1361B" w:rsidRDefault="00F1361B" w:rsidP="00B0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видеоматериал</w:t>
            </w:r>
            <w:r w:rsidR="00B049A9" w:rsidRPr="006D3B99">
              <w:rPr>
                <w:rFonts w:ascii="Times New Roman" w:hAnsi="Times New Roman" w:cs="Times New Roman"/>
              </w:rPr>
              <w:t xml:space="preserve"> (прилагается), </w:t>
            </w:r>
          </w:p>
          <w:p w14:paraId="3631DE81" w14:textId="77777777" w:rsidR="00F1361B" w:rsidRDefault="00F1361B" w:rsidP="00B049A9">
            <w:pPr>
              <w:rPr>
                <w:rFonts w:ascii="Times New Roman" w:hAnsi="Times New Roman" w:cs="Times New Roman"/>
              </w:rPr>
            </w:pPr>
          </w:p>
          <w:p w14:paraId="2A438F1C" w14:textId="445BC5DD" w:rsidR="00B049A9" w:rsidRPr="006D3B99" w:rsidRDefault="00F1361B" w:rsidP="00B04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Делают заметки, зарисовки, </w:t>
            </w:r>
            <w:r w:rsidR="00C501A1">
              <w:rPr>
                <w:rFonts w:ascii="Times New Roman" w:hAnsi="Times New Roman" w:cs="Times New Roman"/>
              </w:rPr>
              <w:t>формулируют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01A1">
              <w:rPr>
                <w:rFonts w:ascii="Times New Roman" w:hAnsi="Times New Roman" w:cs="Times New Roman"/>
              </w:rPr>
              <w:t xml:space="preserve">проблемные </w:t>
            </w:r>
            <w:r>
              <w:rPr>
                <w:rFonts w:ascii="Times New Roman" w:hAnsi="Times New Roman" w:cs="Times New Roman"/>
              </w:rPr>
              <w:t>вопросы</w:t>
            </w:r>
            <w:r w:rsidR="00C501A1">
              <w:rPr>
                <w:rFonts w:ascii="Times New Roman" w:hAnsi="Times New Roman" w:cs="Times New Roman"/>
              </w:rPr>
              <w:t>.</w:t>
            </w:r>
          </w:p>
        </w:tc>
      </w:tr>
      <w:tr w:rsidR="00B049A9" w:rsidRPr="006D3B99" w14:paraId="0DBCFBDE" w14:textId="77777777" w:rsidTr="00825C3C">
        <w:tc>
          <w:tcPr>
            <w:tcW w:w="3369" w:type="dxa"/>
          </w:tcPr>
          <w:p w14:paraId="3360C46B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93" w:type="dxa"/>
          </w:tcPr>
          <w:p w14:paraId="225BFE96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3E427F6F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181F8EFB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</w:tr>
      <w:tr w:rsidR="00B049A9" w:rsidRPr="006D3B99" w14:paraId="078B91FD" w14:textId="77777777" w:rsidTr="00825C3C">
        <w:tc>
          <w:tcPr>
            <w:tcW w:w="3369" w:type="dxa"/>
          </w:tcPr>
          <w:p w14:paraId="26172E78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3" w:type="dxa"/>
          </w:tcPr>
          <w:p w14:paraId="625E7B9F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5DB96E48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2DC8B319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</w:tr>
      <w:tr w:rsidR="00B049A9" w:rsidRPr="006D3B99" w14:paraId="672BB5E4" w14:textId="77777777" w:rsidTr="00825C3C">
        <w:tc>
          <w:tcPr>
            <w:tcW w:w="3369" w:type="dxa"/>
          </w:tcPr>
          <w:p w14:paraId="106C4A77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3" w:type="dxa"/>
          </w:tcPr>
          <w:p w14:paraId="25716982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0AE97580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394D57BD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</w:tr>
      <w:tr w:rsidR="00B049A9" w:rsidRPr="006D3B99" w14:paraId="2A863B7E" w14:textId="77777777" w:rsidTr="00825C3C">
        <w:tc>
          <w:tcPr>
            <w:tcW w:w="3369" w:type="dxa"/>
          </w:tcPr>
          <w:p w14:paraId="12EDC991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  <w:r w:rsidRPr="006D3B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3" w:type="dxa"/>
          </w:tcPr>
          <w:p w14:paraId="475A7C11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75568172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14:paraId="12B0FA7D" w14:textId="77777777" w:rsidR="00B049A9" w:rsidRPr="006D3B99" w:rsidRDefault="00B049A9" w:rsidP="00B049A9">
            <w:pPr>
              <w:rPr>
                <w:rFonts w:ascii="Times New Roman" w:hAnsi="Times New Roman" w:cs="Times New Roman"/>
              </w:rPr>
            </w:pPr>
          </w:p>
        </w:tc>
      </w:tr>
      <w:tr w:rsidR="00B049A9" w:rsidRPr="006D3B99" w14:paraId="3F204983" w14:textId="77777777" w:rsidTr="00825C3C">
        <w:tc>
          <w:tcPr>
            <w:tcW w:w="9564" w:type="dxa"/>
            <w:gridSpan w:val="4"/>
          </w:tcPr>
          <w:p w14:paraId="7AA51F72" w14:textId="7D124B7F" w:rsidR="00B049A9" w:rsidRDefault="00B049A9" w:rsidP="00B049A9">
            <w:pPr>
              <w:rPr>
                <w:rFonts w:ascii="Times New Roman" w:hAnsi="Times New Roman" w:cs="Times New Roman"/>
                <w:b/>
              </w:rPr>
            </w:pPr>
            <w:r w:rsidRPr="006D3B99">
              <w:rPr>
                <w:rFonts w:ascii="Times New Roman" w:hAnsi="Times New Roman" w:cs="Times New Roman"/>
                <w:b/>
              </w:rPr>
              <w:t>Планируемый результат (предметный продукт):</w:t>
            </w:r>
          </w:p>
          <w:p w14:paraId="41E751AE" w14:textId="77777777" w:rsidR="00B77D2A" w:rsidRPr="006D3B99" w:rsidRDefault="00B77D2A" w:rsidP="00B049A9">
            <w:pPr>
              <w:rPr>
                <w:rFonts w:ascii="Times New Roman" w:hAnsi="Times New Roman" w:cs="Times New Roman"/>
                <w:b/>
              </w:rPr>
            </w:pPr>
          </w:p>
          <w:p w14:paraId="2BB44DFA" w14:textId="77777777" w:rsidR="00B049A9" w:rsidRPr="006D3B99" w:rsidRDefault="00B049A9" w:rsidP="00B049A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2DDB8B" w14:textId="2603AAFC" w:rsidR="006865D8" w:rsidRDefault="006865D8" w:rsidP="00794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DB89B" w14:textId="140B4CC6" w:rsidR="00EC51D2" w:rsidRPr="00EC51D2" w:rsidRDefault="00EC51D2" w:rsidP="00264F5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51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Примечание.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C51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материалах </w:t>
      </w:r>
      <w:proofErr w:type="spellStart"/>
      <w:r w:rsidRPr="00EC51D2">
        <w:rPr>
          <w:rFonts w:ascii="Times New Roman" w:eastAsiaTheme="minorEastAsia" w:hAnsi="Times New Roman" w:cs="Times New Roman"/>
          <w:sz w:val="24"/>
          <w:szCs w:val="24"/>
          <w:lang w:eastAsia="ru-RU"/>
        </w:rPr>
        <w:t>online</w:t>
      </w:r>
      <w:proofErr w:type="spellEnd"/>
      <w:r w:rsidRPr="00EC51D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-семинара «Цифровая педагогика и инновационный потенциал кризиса»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есть лекция о том, как подготовить и провести онлайн-урок – проект или урок-исследование </w:t>
      </w:r>
      <w:hyperlink r:id="rId21" w:history="1">
        <w:r>
          <w:rPr>
            <w:rStyle w:val="a4"/>
          </w:rPr>
          <w:t>https://www.youtube.com/watch?v=b0ih3gs8xI8&amp;feature=youtu.be</w:t>
        </w:r>
      </w:hyperlink>
      <w: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F45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</w:t>
      </w:r>
      <w:r w:rsidR="00F45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иведены примеры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урок</w:t>
      </w:r>
      <w:r w:rsidR="00F45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-исследовани</w:t>
      </w:r>
      <w:r w:rsidR="00F45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«Эффект лотоса» и «Мхи</w:t>
      </w:r>
      <w:r w:rsidR="00A502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14:paraId="3EFAEAD9" w14:textId="77777777" w:rsidR="00EC51D2" w:rsidRPr="006D3B99" w:rsidRDefault="00EC51D2" w:rsidP="00794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A53C9" w14:textId="6FC1F055" w:rsidR="00B049A9" w:rsidRPr="006D3B99" w:rsidRDefault="00B049A9" w:rsidP="00794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B99">
        <w:rPr>
          <w:rFonts w:ascii="Times New Roman" w:hAnsi="Times New Roman" w:cs="Times New Roman"/>
          <w:b/>
          <w:sz w:val="24"/>
          <w:szCs w:val="24"/>
        </w:rPr>
        <w:t>Приложения.</w:t>
      </w:r>
    </w:p>
    <w:p w14:paraId="670D137E" w14:textId="77777777" w:rsidR="00B049A9" w:rsidRPr="006D3B99" w:rsidRDefault="00B049A9" w:rsidP="00794E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Фильмы</w:t>
      </w:r>
    </w:p>
    <w:p w14:paraId="7BB1C1EE" w14:textId="77777777" w:rsidR="00B049A9" w:rsidRPr="006D3B99" w:rsidRDefault="00B049A9" w:rsidP="00794E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Раздаточный материал (все формы для размножения).</w:t>
      </w:r>
    </w:p>
    <w:p w14:paraId="6D69BCA5" w14:textId="77777777" w:rsidR="00B049A9" w:rsidRPr="006D3B99" w:rsidRDefault="00B049A9" w:rsidP="00794E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Описание (модель) итогового продукта.</w:t>
      </w:r>
    </w:p>
    <w:p w14:paraId="0C770972" w14:textId="77777777" w:rsidR="00B049A9" w:rsidRPr="006D3B99" w:rsidRDefault="00B049A9" w:rsidP="00794E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Презентации</w:t>
      </w:r>
    </w:p>
    <w:p w14:paraId="4DB2057F" w14:textId="2CF26545" w:rsidR="00B049A9" w:rsidRPr="006D3B99" w:rsidRDefault="00B049A9" w:rsidP="00794E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>Методики обратной связи</w:t>
      </w:r>
    </w:p>
    <w:p w14:paraId="6A23D11F" w14:textId="3F8CC582" w:rsidR="003D6D8E" w:rsidRPr="006D3B99" w:rsidRDefault="003D6D8E" w:rsidP="0079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CB334" w14:textId="1E248A01" w:rsidR="00E26C87" w:rsidRPr="00B77D2A" w:rsidRDefault="003D6D8E" w:rsidP="0079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B99">
        <w:rPr>
          <w:rFonts w:ascii="Times New Roman" w:hAnsi="Times New Roman" w:cs="Times New Roman"/>
          <w:sz w:val="24"/>
          <w:szCs w:val="24"/>
        </w:rPr>
        <w:t xml:space="preserve">Максимальный объем архива урока в формате </w:t>
      </w:r>
      <w:r w:rsidRPr="006D3B99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D3B99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B77D2A">
        <w:rPr>
          <w:rFonts w:ascii="Times New Roman" w:hAnsi="Times New Roman" w:cs="Times New Roman"/>
          <w:sz w:val="24"/>
          <w:szCs w:val="24"/>
        </w:rPr>
        <w:t>100</w:t>
      </w:r>
      <w:r w:rsidRPr="006D3B99">
        <w:rPr>
          <w:rFonts w:ascii="Times New Roman" w:hAnsi="Times New Roman" w:cs="Times New Roman"/>
          <w:sz w:val="24"/>
          <w:szCs w:val="24"/>
        </w:rPr>
        <w:t xml:space="preserve"> Мб</w:t>
      </w:r>
      <w:r w:rsidR="00B77D2A">
        <w:rPr>
          <w:rFonts w:ascii="Times New Roman" w:hAnsi="Times New Roman" w:cs="Times New Roman"/>
          <w:sz w:val="24"/>
          <w:szCs w:val="24"/>
        </w:rPr>
        <w:t xml:space="preserve">. Материал может быть размещен на облачных ресурсах Яндекс-диск, Облако </w:t>
      </w:r>
      <w:r w:rsidR="00B77D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77D2A">
        <w:rPr>
          <w:rFonts w:ascii="Times New Roman" w:hAnsi="Times New Roman" w:cs="Times New Roman"/>
          <w:sz w:val="24"/>
          <w:szCs w:val="24"/>
        </w:rPr>
        <w:t>, Гугл-диск.</w:t>
      </w:r>
    </w:p>
    <w:p w14:paraId="074711A6" w14:textId="77777777" w:rsidR="00384DFA" w:rsidRPr="006D3B99" w:rsidRDefault="00384DFA" w:rsidP="007E1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6E0815" w14:textId="77777777" w:rsidR="00541360" w:rsidRPr="006D3B99" w:rsidRDefault="00541360" w:rsidP="007E1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D48E4" w14:textId="77777777" w:rsidR="006865D8" w:rsidRPr="006D3B99" w:rsidRDefault="006865D8" w:rsidP="007E1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9682F" w14:textId="404C6EA3" w:rsidR="007E10FD" w:rsidRPr="00E228C1" w:rsidRDefault="007E10FD" w:rsidP="007E1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28C1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14:paraId="601C67C8" w14:textId="77777777" w:rsidR="006865D8" w:rsidRPr="006D3B99" w:rsidRDefault="006865D8" w:rsidP="006865D8">
      <w:pPr>
        <w:pStyle w:val="Default"/>
        <w:jc w:val="center"/>
        <w:rPr>
          <w:b/>
        </w:rPr>
      </w:pPr>
    </w:p>
    <w:p w14:paraId="04CA4739" w14:textId="2CAC1132" w:rsidR="006865D8" w:rsidRPr="006D3B99" w:rsidRDefault="007E10FD" w:rsidP="006865D8">
      <w:pPr>
        <w:pStyle w:val="Default"/>
        <w:jc w:val="center"/>
        <w:rPr>
          <w:b/>
        </w:rPr>
      </w:pPr>
      <w:r w:rsidRPr="006D3B99">
        <w:rPr>
          <w:b/>
        </w:rPr>
        <w:t>Разработка</w:t>
      </w:r>
    </w:p>
    <w:p w14:paraId="25E42D98" w14:textId="5CCB7813" w:rsidR="006865D8" w:rsidRPr="006D3B99" w:rsidRDefault="007E10FD" w:rsidP="006865D8">
      <w:pPr>
        <w:pStyle w:val="Default"/>
        <w:jc w:val="center"/>
        <w:rPr>
          <w:b/>
        </w:rPr>
      </w:pPr>
      <w:r w:rsidRPr="006D3B99">
        <w:rPr>
          <w:b/>
        </w:rPr>
        <w:t>учебно-исследовательского или учебного проектного кейса.</w:t>
      </w:r>
    </w:p>
    <w:p w14:paraId="37FCBA07" w14:textId="5F1B12C6" w:rsidR="007E10FD" w:rsidRPr="006D3B99" w:rsidRDefault="007E10FD" w:rsidP="006865D8">
      <w:pPr>
        <w:pStyle w:val="Default"/>
        <w:jc w:val="center"/>
        <w:rPr>
          <w:b/>
        </w:rPr>
      </w:pPr>
      <w:r w:rsidRPr="006D3B99">
        <w:rPr>
          <w:b/>
        </w:rPr>
        <w:t>Рамочные рекомендации.</w:t>
      </w:r>
    </w:p>
    <w:p w14:paraId="75796B6B" w14:textId="77777777" w:rsidR="007E10FD" w:rsidRPr="006D3B99" w:rsidRDefault="007E10FD" w:rsidP="007E10FD">
      <w:pPr>
        <w:pStyle w:val="Default"/>
        <w:ind w:firstLine="709"/>
        <w:jc w:val="both"/>
        <w:rPr>
          <w:b/>
        </w:rPr>
      </w:pPr>
    </w:p>
    <w:p w14:paraId="4E1ACFA5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t xml:space="preserve">При разработке учебно-исследовательского или учебного проектного занятия/урока/модуля рекомендуется ориентироваться на следующие крупные блоки работ. </w:t>
      </w:r>
    </w:p>
    <w:p w14:paraId="759CDCCE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t>1. Сформировать образовательный замысел урока, отобрать предметный материал, связанный с деятельностью компаний-партнеров проекта (космос, энергетика, нанотехнологии, искусственный интеллект).</w:t>
      </w:r>
    </w:p>
    <w:p w14:paraId="1DCFD24F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t>2. Отобранный предметный материал адаптировать для школьников соответствующего уровня предметной подготовки.</w:t>
      </w:r>
    </w:p>
    <w:p w14:paraId="48C3E3C3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t>3. Адаптированный материал представить не только как набор сведений в формате лекций, но организовать с ним работу в формате учебных исследований и учебного проекта.</w:t>
      </w:r>
    </w:p>
    <w:p w14:paraId="1E05791F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t>4. Формат исследований и проектов выстроить таким образом, чтобы их вел не только педагог (а школьники выступали в качестве лаборантов), но так, чтобы и школьники действовали как исследователи, как технологи, как инженеры-конструкторы. </w:t>
      </w:r>
    </w:p>
    <w:p w14:paraId="4BACD38A" w14:textId="77777777" w:rsidR="00384DFA" w:rsidRPr="006D3B99" w:rsidRDefault="00384DFA" w:rsidP="007E10FD">
      <w:pPr>
        <w:pStyle w:val="Default"/>
        <w:ind w:firstLine="709"/>
        <w:jc w:val="both"/>
      </w:pPr>
      <w:r w:rsidRPr="006D3B99">
        <w:lastRenderedPageBreak/>
        <w:t xml:space="preserve">При разработке уроков </w:t>
      </w:r>
      <w:proofErr w:type="spellStart"/>
      <w:r w:rsidRPr="006D3B99">
        <w:t>НВТиТ</w:t>
      </w:r>
      <w:proofErr w:type="spellEnd"/>
      <w:r w:rsidRPr="006D3B99">
        <w:t xml:space="preserve"> участникам р</w:t>
      </w:r>
      <w:r w:rsidR="007E10FD" w:rsidRPr="006D3B99">
        <w:t xml:space="preserve">екомендуется выстраивать учебный материал в логике учебно-исследовательской и проектной деятельности, выполняемой школьниками. </w:t>
      </w:r>
    </w:p>
    <w:p w14:paraId="6ADBB2A7" w14:textId="2EFDC9CE" w:rsidR="007E10FD" w:rsidRPr="006D3B99" w:rsidRDefault="007E10FD" w:rsidP="007E10FD">
      <w:pPr>
        <w:pStyle w:val="Default"/>
        <w:ind w:firstLine="709"/>
        <w:jc w:val="both"/>
      </w:pPr>
      <w:r w:rsidRPr="006D3B99">
        <w:t xml:space="preserve">Задания мотивационного характера, демонстрация норм деятельности самим учителем, его рассказы о перипетиях научных исследований или проектных разработок </w:t>
      </w:r>
      <w:r w:rsidRPr="006D3B99">
        <w:rPr>
          <w:iCs/>
          <w:color w:val="000000" w:themeColor="text1"/>
        </w:rPr>
        <w:t>–</w:t>
      </w:r>
      <w:r w:rsidRPr="006D3B99">
        <w:t xml:space="preserve"> все это также важно </w:t>
      </w:r>
      <w:r w:rsidR="007C2242" w:rsidRPr="006D3B99">
        <w:t>учитывать в</w:t>
      </w:r>
      <w:r w:rsidR="00384DFA" w:rsidRPr="006D3B99">
        <w:t xml:space="preserve"> проектировании </w:t>
      </w:r>
      <w:r w:rsidRPr="006D3B99">
        <w:t xml:space="preserve">учебного процесса. </w:t>
      </w:r>
      <w:r w:rsidR="00384DFA" w:rsidRPr="006D3B99">
        <w:t xml:space="preserve">Данные </w:t>
      </w:r>
      <w:r w:rsidRPr="006D3B99">
        <w:t xml:space="preserve">виды работ представлены в таблице. </w:t>
      </w:r>
    </w:p>
    <w:p w14:paraId="09619F31" w14:textId="77777777" w:rsidR="007E10FD" w:rsidRPr="006D3B99" w:rsidRDefault="007E10FD" w:rsidP="007E10FD">
      <w:pPr>
        <w:pStyle w:val="Default"/>
        <w:ind w:firstLine="709"/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E10FD" w:rsidRPr="006D3B99" w14:paraId="76FD61FE" w14:textId="77777777" w:rsidTr="00B80A85">
        <w:trPr>
          <w:jc w:val="center"/>
        </w:trPr>
        <w:tc>
          <w:tcPr>
            <w:tcW w:w="9571" w:type="dxa"/>
            <w:gridSpan w:val="4"/>
          </w:tcPr>
          <w:p w14:paraId="0124CB49" w14:textId="5E89BDFE" w:rsidR="007E10FD" w:rsidRPr="006D3B99" w:rsidRDefault="007E10FD" w:rsidP="00B80A85">
            <w:pPr>
              <w:pStyle w:val="Default"/>
              <w:jc w:val="center"/>
            </w:pPr>
            <w:r w:rsidRPr="006D3B99">
              <w:t xml:space="preserve">Предметный материал </w:t>
            </w:r>
            <w:r w:rsidR="00384DFA" w:rsidRPr="006D3B99">
              <w:t>урока</w:t>
            </w:r>
          </w:p>
          <w:p w14:paraId="7B9750A2" w14:textId="77777777" w:rsidR="007E10FD" w:rsidRPr="006D3B99" w:rsidRDefault="007E10FD" w:rsidP="00B80A85">
            <w:pPr>
              <w:pStyle w:val="Default"/>
              <w:jc w:val="both"/>
            </w:pPr>
          </w:p>
        </w:tc>
      </w:tr>
      <w:tr w:rsidR="007E10FD" w:rsidRPr="006D3B99" w14:paraId="366A04BF" w14:textId="77777777" w:rsidTr="00B80A85">
        <w:trPr>
          <w:jc w:val="center"/>
        </w:trPr>
        <w:tc>
          <w:tcPr>
            <w:tcW w:w="3190" w:type="dxa"/>
          </w:tcPr>
          <w:p w14:paraId="71A53E7D" w14:textId="77777777" w:rsidR="007E10FD" w:rsidRPr="006D3B99" w:rsidRDefault="007E10FD" w:rsidP="00B80A85">
            <w:pPr>
              <w:pStyle w:val="Default"/>
              <w:jc w:val="center"/>
            </w:pPr>
            <w:r w:rsidRPr="006D3B99">
              <w:t>Рассказ о результатах исследований и о продуктах</w:t>
            </w:r>
          </w:p>
          <w:p w14:paraId="6B5B2CEE" w14:textId="77777777" w:rsidR="007E10FD" w:rsidRPr="006D3B99" w:rsidRDefault="007E10FD" w:rsidP="00B80A85">
            <w:pPr>
              <w:pStyle w:val="Default"/>
              <w:jc w:val="center"/>
            </w:pPr>
          </w:p>
        </w:tc>
        <w:tc>
          <w:tcPr>
            <w:tcW w:w="3190" w:type="dxa"/>
            <w:gridSpan w:val="2"/>
          </w:tcPr>
          <w:p w14:paraId="23D7997A" w14:textId="77777777" w:rsidR="007E10FD" w:rsidRPr="006D3B99" w:rsidRDefault="007E10FD" w:rsidP="00B80A85">
            <w:pPr>
              <w:pStyle w:val="Default"/>
              <w:jc w:val="center"/>
            </w:pPr>
            <w:r w:rsidRPr="006D3B99">
              <w:t>Рассказ о ходе исследований</w:t>
            </w:r>
          </w:p>
          <w:p w14:paraId="2127B045" w14:textId="77777777" w:rsidR="007E10FD" w:rsidRPr="006D3B99" w:rsidRDefault="007E10FD" w:rsidP="00B80A85">
            <w:pPr>
              <w:pStyle w:val="Default"/>
              <w:jc w:val="center"/>
            </w:pPr>
          </w:p>
        </w:tc>
        <w:tc>
          <w:tcPr>
            <w:tcW w:w="3191" w:type="dxa"/>
          </w:tcPr>
          <w:p w14:paraId="0AA1FD78" w14:textId="77777777" w:rsidR="007E10FD" w:rsidRPr="006D3B99" w:rsidRDefault="007E10FD" w:rsidP="00B80A85">
            <w:pPr>
              <w:pStyle w:val="Default"/>
              <w:jc w:val="center"/>
            </w:pPr>
            <w:r w:rsidRPr="006D3B99">
              <w:t>Рассказ о ходе создания</w:t>
            </w:r>
          </w:p>
          <w:p w14:paraId="03859321" w14:textId="77777777" w:rsidR="007E10FD" w:rsidRPr="006D3B99" w:rsidRDefault="007E10FD" w:rsidP="00B80A85">
            <w:pPr>
              <w:pStyle w:val="Default"/>
              <w:jc w:val="center"/>
            </w:pPr>
            <w:r w:rsidRPr="006D3B99">
              <w:t>продукта</w:t>
            </w:r>
          </w:p>
        </w:tc>
      </w:tr>
      <w:tr w:rsidR="007E10FD" w:rsidRPr="006D3B99" w14:paraId="2D6DF7D0" w14:textId="77777777" w:rsidTr="00B80A85">
        <w:trPr>
          <w:jc w:val="center"/>
        </w:trPr>
        <w:tc>
          <w:tcPr>
            <w:tcW w:w="4785" w:type="dxa"/>
            <w:gridSpan w:val="2"/>
          </w:tcPr>
          <w:p w14:paraId="1C44F03A" w14:textId="77777777" w:rsidR="007E10FD" w:rsidRPr="006D3B99" w:rsidRDefault="007E10FD" w:rsidP="00B80A85">
            <w:pPr>
              <w:pStyle w:val="Default"/>
              <w:jc w:val="center"/>
            </w:pPr>
            <w:r w:rsidRPr="006D3B99">
              <w:t>Учебное исследование, организованное педагогом</w:t>
            </w:r>
          </w:p>
          <w:p w14:paraId="1BC09692" w14:textId="77777777" w:rsidR="007E10FD" w:rsidRPr="006D3B99" w:rsidRDefault="007E10FD" w:rsidP="00B80A85">
            <w:pPr>
              <w:pStyle w:val="Default"/>
              <w:jc w:val="center"/>
            </w:pPr>
          </w:p>
        </w:tc>
        <w:tc>
          <w:tcPr>
            <w:tcW w:w="4786" w:type="dxa"/>
            <w:gridSpan w:val="2"/>
          </w:tcPr>
          <w:p w14:paraId="465D2D0A" w14:textId="77777777" w:rsidR="007E10FD" w:rsidRPr="006D3B99" w:rsidRDefault="007E10FD" w:rsidP="00B80A85">
            <w:pPr>
              <w:pStyle w:val="Default"/>
              <w:jc w:val="center"/>
            </w:pPr>
            <w:r w:rsidRPr="006D3B99">
              <w:t>Создание продукта по схеме, предложенной педагогом</w:t>
            </w:r>
          </w:p>
          <w:p w14:paraId="7F95B5D7" w14:textId="77777777" w:rsidR="007E10FD" w:rsidRPr="006D3B99" w:rsidRDefault="007E10FD" w:rsidP="00B80A85">
            <w:pPr>
              <w:pStyle w:val="Default"/>
              <w:jc w:val="center"/>
            </w:pPr>
          </w:p>
        </w:tc>
      </w:tr>
      <w:tr w:rsidR="007E10FD" w:rsidRPr="006D3B99" w14:paraId="6D243829" w14:textId="77777777" w:rsidTr="00B80A85">
        <w:trPr>
          <w:jc w:val="center"/>
        </w:trPr>
        <w:tc>
          <w:tcPr>
            <w:tcW w:w="4785" w:type="dxa"/>
            <w:gridSpan w:val="2"/>
          </w:tcPr>
          <w:p w14:paraId="6EC8A008" w14:textId="77777777" w:rsidR="007E10FD" w:rsidRPr="006D3B99" w:rsidRDefault="007E10FD" w:rsidP="00B80A85">
            <w:pPr>
              <w:pStyle w:val="Default"/>
            </w:pPr>
            <w:r w:rsidRPr="006D3B99">
              <w:t>Элементы учебного исследования, спланированные и реализованные самими учащимися: ...</w:t>
            </w:r>
          </w:p>
          <w:p w14:paraId="21B038F6" w14:textId="77777777" w:rsidR="007E10FD" w:rsidRPr="006D3B99" w:rsidRDefault="007E10FD" w:rsidP="00B80A85">
            <w:pPr>
              <w:pStyle w:val="Default"/>
              <w:jc w:val="center"/>
            </w:pPr>
          </w:p>
        </w:tc>
        <w:tc>
          <w:tcPr>
            <w:tcW w:w="4786" w:type="dxa"/>
            <w:gridSpan w:val="2"/>
          </w:tcPr>
          <w:p w14:paraId="0085F822" w14:textId="77777777" w:rsidR="007E10FD" w:rsidRPr="006D3B99" w:rsidRDefault="007E10FD" w:rsidP="00B80A85">
            <w:pPr>
              <w:pStyle w:val="Default"/>
            </w:pPr>
            <w:r w:rsidRPr="006D3B99">
              <w:t>Элементы учебного проекта, спланированные и реализованные самими учащимися: ...</w:t>
            </w:r>
          </w:p>
          <w:p w14:paraId="2E8CDDC2" w14:textId="77777777" w:rsidR="007E10FD" w:rsidRPr="006D3B99" w:rsidRDefault="007E10FD" w:rsidP="00B80A85">
            <w:pPr>
              <w:pStyle w:val="Default"/>
              <w:jc w:val="center"/>
            </w:pPr>
          </w:p>
        </w:tc>
      </w:tr>
    </w:tbl>
    <w:p w14:paraId="218B7CB0" w14:textId="77777777" w:rsidR="007E10FD" w:rsidRPr="006D3B99" w:rsidRDefault="007E10FD" w:rsidP="007E10FD">
      <w:pPr>
        <w:pStyle w:val="Default"/>
        <w:ind w:firstLine="709"/>
        <w:jc w:val="both"/>
      </w:pPr>
    </w:p>
    <w:p w14:paraId="1BDA640B" w14:textId="1BBD519D" w:rsidR="007E10FD" w:rsidRPr="006D3B99" w:rsidRDefault="007E10FD" w:rsidP="007E10FD">
      <w:pPr>
        <w:pStyle w:val="Default"/>
        <w:ind w:firstLine="709"/>
        <w:jc w:val="both"/>
      </w:pPr>
      <w:r w:rsidRPr="006D3B99">
        <w:t xml:space="preserve">Элементы учебного исследования, спланированные и реализованные самими учащимися и элементы учебного проекта, спланированные и реализованные самими учащимися, которые необходимо методически запланировать в разработке учебных ситуация представлены ниже. </w:t>
      </w:r>
    </w:p>
    <w:p w14:paraId="71D9B630" w14:textId="77777777" w:rsidR="00B77D2A" w:rsidRDefault="00B77D2A" w:rsidP="007E10FD">
      <w:pPr>
        <w:pStyle w:val="Default"/>
        <w:ind w:firstLine="709"/>
        <w:jc w:val="both"/>
        <w:rPr>
          <w:b/>
        </w:rPr>
      </w:pPr>
    </w:p>
    <w:p w14:paraId="243CB112" w14:textId="7ACEFD56" w:rsidR="007E10FD" w:rsidRPr="006D3B99" w:rsidRDefault="007E10FD" w:rsidP="007E10FD">
      <w:pPr>
        <w:pStyle w:val="Default"/>
        <w:ind w:firstLine="709"/>
        <w:jc w:val="both"/>
      </w:pPr>
      <w:r w:rsidRPr="006D3B99">
        <w:rPr>
          <w:b/>
        </w:rPr>
        <w:t>Учебное исследование</w:t>
      </w:r>
      <w:r w:rsidRPr="006D3B99">
        <w:t xml:space="preserve"> (виды самостоятельной работу учащихся):</w:t>
      </w:r>
    </w:p>
    <w:p w14:paraId="4761C66C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самостоятельный (индивидуальный или в рамках групповой работы) анализ явлений, выявление проблем познавательного характера; </w:t>
      </w:r>
    </w:p>
    <w:p w14:paraId="0D05F0A2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самостоятельная (индивидуальная или в рамках групповой работы) постановка исследовательских вопросов на основе сформулированных проблем познавательного характера; </w:t>
      </w:r>
    </w:p>
    <w:p w14:paraId="37ED30B2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самостоятельная (индивидуальная или в рамках групповой работы) формулировка целей и задач на основе сформулированных проблем;</w:t>
      </w:r>
    </w:p>
    <w:p w14:paraId="2171FF32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самостоятельная формулировка гипотез; </w:t>
      </w:r>
    </w:p>
    <w:p w14:paraId="2D57F589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придумывание экспериментальных процедур, направленных на проверку выдвинутых гипотез;</w:t>
      </w:r>
    </w:p>
    <w:p w14:paraId="2273507A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проведение экспериментов; </w:t>
      </w:r>
    </w:p>
    <w:p w14:paraId="3CE32BA4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анализ полученных данных, уточнение, подтверждение или опровержение выдвинутых гипотез, формулировка выводов и др. </w:t>
      </w:r>
    </w:p>
    <w:p w14:paraId="592922AB" w14:textId="77777777" w:rsidR="00B77D2A" w:rsidRDefault="00B77D2A" w:rsidP="007E10FD">
      <w:pPr>
        <w:pStyle w:val="Default"/>
        <w:ind w:firstLine="709"/>
        <w:jc w:val="both"/>
        <w:rPr>
          <w:b/>
        </w:rPr>
      </w:pPr>
    </w:p>
    <w:p w14:paraId="1FE83794" w14:textId="482F49A5" w:rsidR="007E10FD" w:rsidRPr="006D3B99" w:rsidRDefault="007E10FD" w:rsidP="007E10FD">
      <w:pPr>
        <w:pStyle w:val="Default"/>
        <w:ind w:firstLine="709"/>
        <w:jc w:val="both"/>
      </w:pPr>
      <w:r w:rsidRPr="006D3B99">
        <w:rPr>
          <w:b/>
        </w:rPr>
        <w:t>Проектная деятельность</w:t>
      </w:r>
      <w:r w:rsidRPr="006D3B99">
        <w:t xml:space="preserve"> (виды самостоятельной работу учащихся):</w:t>
      </w:r>
    </w:p>
    <w:p w14:paraId="2AA8FCE9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самостоятельный (индивидуальный или в рамках групповой работы) анализ устройств, конструкций; выявление проблем конструктивного или технологического характера; </w:t>
      </w:r>
    </w:p>
    <w:p w14:paraId="2FFB4FCF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самостоятельная (индивидуальная или в рамках групповой работы) формулировка целей и задач на основе сформулированных проблем конструктивного или технологического характера; </w:t>
      </w:r>
    </w:p>
    <w:p w14:paraId="573197E2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самостоятельное (индивидуальное или в рамках групповой работы) знакомство со свойствами различных материалов, продуктов, в том числе нанотехнологических производств; </w:t>
      </w:r>
    </w:p>
    <w:p w14:paraId="249C9138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самостоятельное (индивидуальное или в рамках групповой работы) освоение технологий получения веществ, новых материалов, получение веществ, новых материалов; </w:t>
      </w:r>
    </w:p>
    <w:p w14:paraId="257BDC33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lastRenderedPageBreak/>
        <w:t>–</w:t>
      </w:r>
      <w:r w:rsidRPr="006D3B99">
        <w:t xml:space="preserve"> самостоятельное придумывание испытательных устройств; </w:t>
      </w:r>
    </w:p>
    <w:p w14:paraId="1BBB559D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разработка конструкции прототипа; </w:t>
      </w:r>
    </w:p>
    <w:p w14:paraId="7CD02DA4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придумывание процедур испытания конструкций, сооружений, устройств, материалов; </w:t>
      </w:r>
    </w:p>
    <w:p w14:paraId="5973E2F7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проведение испытаний; </w:t>
      </w:r>
    </w:p>
    <w:p w14:paraId="4DD6F745" w14:textId="77777777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создание/сборка устройства или опытного образца;</w:t>
      </w:r>
    </w:p>
    <w:p w14:paraId="4AD8EE3A" w14:textId="44A69A43" w:rsidR="007E10FD" w:rsidRPr="006D3B99" w:rsidRDefault="007E10FD" w:rsidP="007E10FD">
      <w:pPr>
        <w:pStyle w:val="Default"/>
        <w:ind w:firstLine="709"/>
        <w:jc w:val="both"/>
      </w:pPr>
      <w:r w:rsidRPr="006D3B99">
        <w:rPr>
          <w:iCs/>
          <w:color w:val="000000" w:themeColor="text1"/>
        </w:rPr>
        <w:t>–</w:t>
      </w:r>
      <w:r w:rsidRPr="006D3B99">
        <w:t xml:space="preserve"> итоговые испытания образца и др.</w:t>
      </w:r>
    </w:p>
    <w:p w14:paraId="023153FA" w14:textId="396F5891" w:rsidR="000F4058" w:rsidRPr="006D3B99" w:rsidRDefault="000F4058" w:rsidP="007E10FD">
      <w:pPr>
        <w:pStyle w:val="Default"/>
        <w:ind w:firstLine="709"/>
        <w:jc w:val="both"/>
      </w:pPr>
    </w:p>
    <w:p w14:paraId="7FA575BC" w14:textId="3CC63B79" w:rsidR="000F4058" w:rsidRPr="00E228C1" w:rsidRDefault="000F4058" w:rsidP="000F4058">
      <w:pPr>
        <w:pStyle w:val="Default"/>
        <w:ind w:firstLine="709"/>
        <w:jc w:val="right"/>
        <w:rPr>
          <w:b/>
          <w:bCs/>
        </w:rPr>
      </w:pPr>
      <w:r w:rsidRPr="00E228C1">
        <w:rPr>
          <w:b/>
          <w:bCs/>
        </w:rPr>
        <w:t>Приложение 4</w:t>
      </w:r>
    </w:p>
    <w:p w14:paraId="1BE4664E" w14:textId="77777777" w:rsidR="006865D8" w:rsidRPr="006D3B99" w:rsidRDefault="006865D8" w:rsidP="000F4058">
      <w:pPr>
        <w:pStyle w:val="Default"/>
        <w:ind w:firstLine="709"/>
        <w:jc w:val="right"/>
      </w:pPr>
    </w:p>
    <w:p w14:paraId="556E05E4" w14:textId="77777777" w:rsidR="006865D8" w:rsidRPr="006D3B99" w:rsidRDefault="000F4058" w:rsidP="006865D8">
      <w:pPr>
        <w:pStyle w:val="Default"/>
        <w:jc w:val="center"/>
        <w:rPr>
          <w:b/>
          <w:bCs/>
        </w:rPr>
      </w:pPr>
      <w:r w:rsidRPr="006D3B99">
        <w:rPr>
          <w:b/>
          <w:bCs/>
        </w:rPr>
        <w:t>Апробация урока</w:t>
      </w:r>
    </w:p>
    <w:p w14:paraId="04A74143" w14:textId="6D0CA201" w:rsidR="006865D8" w:rsidRPr="006D3B99" w:rsidRDefault="000F4058" w:rsidP="006865D8">
      <w:pPr>
        <w:pStyle w:val="Default"/>
        <w:jc w:val="center"/>
        <w:rPr>
          <w:b/>
          <w:bCs/>
        </w:rPr>
      </w:pPr>
      <w:r w:rsidRPr="006D3B99">
        <w:rPr>
          <w:b/>
          <w:bCs/>
        </w:rPr>
        <w:t xml:space="preserve">в рамках </w:t>
      </w:r>
      <w:r w:rsidR="00B77D2A">
        <w:rPr>
          <w:b/>
          <w:bCs/>
          <w:lang w:val="en-US"/>
        </w:rPr>
        <w:t>X</w:t>
      </w:r>
      <w:r w:rsidRPr="006D3B99">
        <w:rPr>
          <w:b/>
          <w:bCs/>
        </w:rPr>
        <w:t xml:space="preserve"> Всероссийской</w:t>
      </w:r>
    </w:p>
    <w:p w14:paraId="686DA8CF" w14:textId="6878C9A6" w:rsidR="000F4058" w:rsidRPr="006D3B99" w:rsidRDefault="000F4058" w:rsidP="006865D8">
      <w:pPr>
        <w:pStyle w:val="Default"/>
        <w:jc w:val="center"/>
        <w:rPr>
          <w:b/>
          <w:bCs/>
        </w:rPr>
      </w:pPr>
      <w:r w:rsidRPr="006D3B99">
        <w:rPr>
          <w:b/>
          <w:bCs/>
        </w:rPr>
        <w:t>Недели высоких технологий и технопредпринимательства-202</w:t>
      </w:r>
      <w:r w:rsidR="00B77D2A">
        <w:rPr>
          <w:b/>
          <w:bCs/>
        </w:rPr>
        <w:t>1</w:t>
      </w:r>
    </w:p>
    <w:p w14:paraId="7F3810F1" w14:textId="68D1D216" w:rsidR="007E10FD" w:rsidRPr="006D3B99" w:rsidRDefault="007E10FD" w:rsidP="007E10FD">
      <w:pPr>
        <w:pStyle w:val="Default"/>
        <w:ind w:firstLine="709"/>
        <w:jc w:val="both"/>
      </w:pPr>
    </w:p>
    <w:p w14:paraId="34183BC6" w14:textId="3EECA17F" w:rsidR="00D06B4A" w:rsidRPr="006D3B99" w:rsidRDefault="000F4058" w:rsidP="00BE2FFA">
      <w:pPr>
        <w:pStyle w:val="Default"/>
        <w:ind w:firstLine="709"/>
        <w:jc w:val="both"/>
      </w:pPr>
      <w:r w:rsidRPr="006D3B99">
        <w:t xml:space="preserve">Апробация </w:t>
      </w:r>
      <w:r w:rsidR="00B77D2A">
        <w:t>урока проходит</w:t>
      </w:r>
      <w:r w:rsidR="00D06B4A" w:rsidRPr="006D3B99">
        <w:t xml:space="preserve"> </w:t>
      </w:r>
      <w:r w:rsidR="00B77D2A">
        <w:t>на базе</w:t>
      </w:r>
      <w:r w:rsidR="00AE0E2C" w:rsidRPr="006D3B99">
        <w:t xml:space="preserve"> любой</w:t>
      </w:r>
      <w:r w:rsidR="00D06B4A" w:rsidRPr="006D3B99">
        <w:t xml:space="preserve"> </w:t>
      </w:r>
      <w:r w:rsidR="00BE2FFA" w:rsidRPr="006D3B99">
        <w:t xml:space="preserve">общеобразовательной </w:t>
      </w:r>
      <w:r w:rsidR="006865D8" w:rsidRPr="006D3B99">
        <w:t>организации</w:t>
      </w:r>
      <w:r w:rsidR="00BE2FFA" w:rsidRPr="006D3B99">
        <w:t xml:space="preserve"> </w:t>
      </w:r>
      <w:r w:rsidR="00AE0E2C" w:rsidRPr="006D3B99">
        <w:t xml:space="preserve">или </w:t>
      </w:r>
      <w:r w:rsidR="006865D8" w:rsidRPr="006D3B99">
        <w:t xml:space="preserve">организации </w:t>
      </w:r>
      <w:r w:rsidR="00AE0E2C" w:rsidRPr="006D3B99">
        <w:t xml:space="preserve">дополнительного образования </w:t>
      </w:r>
      <w:r w:rsidR="00D06B4A" w:rsidRPr="006D3B99">
        <w:t>с соответствующей образовательной и приборно-лабораторной базой для работы с детьми.</w:t>
      </w:r>
    </w:p>
    <w:p w14:paraId="05BC4ABD" w14:textId="33020830" w:rsidR="00BE2FFA" w:rsidRPr="006D3B99" w:rsidRDefault="00AE0E2C" w:rsidP="00BE2FFA">
      <w:pPr>
        <w:pStyle w:val="a3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r w:rsidR="00D06B4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апробации </w:t>
      </w:r>
      <w:r w:rsidR="00BE2FF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уроков Недели высоких технологий и </w:t>
      </w:r>
      <w:proofErr w:type="spellStart"/>
      <w:r w:rsidR="00BE2FF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технопредпринимательства</w:t>
      </w:r>
      <w:proofErr w:type="spellEnd"/>
      <w:r w:rsidR="00BE2FF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приглашаются студенты и аспиранты, осваивающие программы педагогического образования в вузах Российской Федерации (</w:t>
      </w:r>
      <w:r w:rsidR="001668E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апробация может являться элементом педагогической практики обучающихся</w:t>
      </w:r>
      <w:r w:rsidR="00BE2FFA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14:paraId="561DA8A9" w14:textId="0171ACD5" w:rsidR="003B00C5" w:rsidRDefault="00AE0E2C" w:rsidP="00AE0E2C">
      <w:pPr>
        <w:pStyle w:val="a3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Апробация разработанных уроков может быть проведена на базе</w:t>
      </w:r>
      <w:r w:rsidR="003B5762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Педагогических лабораторий, открытых в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3B5762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ах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-участниц</w:t>
      </w:r>
      <w:r w:rsidR="003B5762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ах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762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6865D8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3B5762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есурсных центрах сетевой федеральной программы «Школьная лига РОСНАНО» 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рамках Недели, в один из дней события «</w:t>
      </w:r>
      <w:r w:rsidR="00B77D2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X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Всероссийская школьная неделя высоких технологий и </w:t>
      </w:r>
      <w:proofErr w:type="spellStart"/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технопредпринимательства</w:t>
      </w:r>
      <w:proofErr w:type="spellEnd"/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B77D2A" w:rsidRPr="00B77D2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3B00C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 1</w:t>
      </w:r>
      <w:r w:rsidR="00971D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</w:t>
      </w:r>
      <w:r w:rsidR="003B00C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 2</w:t>
      </w:r>
      <w:r w:rsidR="00B77D2A" w:rsidRPr="00B77D2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3B00C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марта 202</w:t>
      </w:r>
      <w:r w:rsidR="00B77D2A" w:rsidRPr="00B77D2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="003B5762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01001623" w14:textId="67539548" w:rsidR="004B5E70" w:rsidRPr="006D3B99" w:rsidRDefault="004B5E70" w:rsidP="004B5E70">
      <w:pPr>
        <w:pStyle w:val="a3"/>
        <w:widowControl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B5E7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Если конкурсант выбирает участие только в  Номинации 1 сроки проведения уроков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НВТиТ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с 15 сентября 2020 по 22 апреля 2021 года.</w:t>
      </w:r>
    </w:p>
    <w:p w14:paraId="7052D548" w14:textId="4BEEE36D" w:rsidR="003B00C5" w:rsidRPr="006D3B99" w:rsidRDefault="003B5762" w:rsidP="006865D8">
      <w:pPr>
        <w:pStyle w:val="a3"/>
        <w:widowControl w:val="0"/>
        <w:snapToGrid w:val="0"/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Информация об организациях, на базе которых открыты Педагогические лаборатории, размещена на сайте</w:t>
      </w:r>
      <w:r w:rsidR="006865D8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htweek</w:t>
      </w:r>
      <w:proofErr w:type="spellEnd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разделе «Педагогические лаборатории». Полный перечень школ-участниц </w:t>
      </w:r>
      <w:r w:rsidR="003B00C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сетевой федеральной 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программы «Школьная лига РОСНАНО» размещен на сайте </w:t>
      </w:r>
      <w:hyperlink r:id="rId22" w:history="1">
        <w:r w:rsidR="009838AF" w:rsidRPr="006D3B99">
          <w:rPr>
            <w:rStyle w:val="a4"/>
            <w:rFonts w:ascii="Times New Roman" w:hAnsi="Times New Roman" w:cs="Times New Roman"/>
            <w:sz w:val="24"/>
            <w:szCs w:val="24"/>
          </w:rPr>
          <w:t>http://schoolnano.ru/schools</w:t>
        </w:r>
      </w:hyperlink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="003B00C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Полный список </w:t>
      </w:r>
      <w:r w:rsidR="00406D38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егиональных ресурсных центров размещён на сайте </w:t>
      </w:r>
      <w:hyperlink r:id="rId23" w:history="1">
        <w:r w:rsidRPr="006D3B99">
          <w:rPr>
            <w:rStyle w:val="a4"/>
            <w:rFonts w:ascii="Times New Roman" w:hAnsi="Times New Roman" w:cs="Times New Roman"/>
            <w:sz w:val="24"/>
            <w:szCs w:val="24"/>
          </w:rPr>
          <w:t>http://schoolnano.ru/schools</w:t>
        </w:r>
      </w:hyperlink>
      <w:r w:rsidR="003B00C5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515EC4E9" w14:textId="0EDE45DD" w:rsidR="00484E13" w:rsidRPr="006D3B99" w:rsidRDefault="00484E13" w:rsidP="003B00C5">
      <w:pPr>
        <w:pStyle w:val="a3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Общеобразовательные </w:t>
      </w:r>
      <w:r w:rsidR="00406D38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могут выступить площадкой апробации уроков</w:t>
      </w:r>
      <w:r w:rsidR="005F325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Апробация уроков проводится по 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предварительной договоренности между вузом, принимающим участие в Конкурсе</w:t>
      </w:r>
      <w:r w:rsidR="0079590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школой, готовой принять студентов-волонтеров для проведения разработанных в рамках </w:t>
      </w:r>
      <w:r w:rsidR="00E04CD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онкурса уроков Недели высоких технологий и </w:t>
      </w:r>
      <w:proofErr w:type="spellStart"/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техопредпринимательства</w:t>
      </w:r>
      <w:proofErr w:type="spellEnd"/>
      <w:r w:rsidR="005F325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2130A27E" w14:textId="44346989" w:rsidR="00D06B4A" w:rsidRPr="006D3B99" w:rsidRDefault="00D06B4A" w:rsidP="00BE2FFA">
      <w:pPr>
        <w:pStyle w:val="a3"/>
        <w:widowControl w:val="0"/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итогам апробации </w:t>
      </w:r>
      <w:r w:rsidR="00003814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участник</w:t>
      </w:r>
      <w:r w:rsidR="00484E1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="00003814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готовит 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соответствующий отчет</w:t>
      </w:r>
      <w:r w:rsidR="00484E1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Форма отчета –</w:t>
      </w:r>
      <w:r w:rsidR="00003814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видеопрезентация </w:t>
      </w:r>
      <w:r w:rsidR="00484E1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первого лица</w:t>
      </w:r>
      <w:r w:rsidR="00484E1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484E1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которой участник рассказывает о проведенном уроке</w:t>
      </w:r>
      <w:r w:rsidR="00AE0E2C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Видеопрезентация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включа</w:t>
      </w:r>
      <w:r w:rsidR="00AE0E2C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ет в себя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E1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короткое 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мотивирующее вступление и фрагменты записи </w:t>
      </w:r>
      <w:r w:rsidR="00012D71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проведенного 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урока (продолжительность видео – 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5-7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9838AF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предоставляется в формате *.</w:t>
      </w:r>
      <w:proofErr w:type="spellStart"/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mp</w:t>
      </w:r>
      <w:proofErr w:type="spellEnd"/>
      <w:r w:rsidR="008B0873"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</w:t>
      </w:r>
      <w:r w:rsidRPr="006D3B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14:paraId="77DD2F38" w14:textId="77777777" w:rsidR="007E10FD" w:rsidRPr="006D3B99" w:rsidRDefault="007E10FD" w:rsidP="0079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10FD" w:rsidRPr="006D3B99" w:rsidSect="0059192A">
      <w:footerReference w:type="default" r:id="rId24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C7C6" w14:textId="77777777" w:rsidR="00C12B7E" w:rsidRDefault="00C12B7E" w:rsidP="00CB07FA">
      <w:pPr>
        <w:spacing w:after="0" w:line="240" w:lineRule="auto"/>
      </w:pPr>
      <w:r>
        <w:separator/>
      </w:r>
    </w:p>
  </w:endnote>
  <w:endnote w:type="continuationSeparator" w:id="0">
    <w:p w14:paraId="31E5EF93" w14:textId="77777777" w:rsidR="00C12B7E" w:rsidRDefault="00C12B7E" w:rsidP="00CB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990186"/>
      <w:docPartObj>
        <w:docPartGallery w:val="Page Numbers (Bottom of Page)"/>
        <w:docPartUnique/>
      </w:docPartObj>
    </w:sdtPr>
    <w:sdtEndPr/>
    <w:sdtContent>
      <w:p w14:paraId="6E50012E" w14:textId="4D463400" w:rsidR="0027532A" w:rsidRDefault="002753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2D428" w14:textId="77777777" w:rsidR="00B80A85" w:rsidRDefault="00B80A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F5039" w14:textId="77777777" w:rsidR="00C12B7E" w:rsidRDefault="00C12B7E" w:rsidP="00CB07FA">
      <w:pPr>
        <w:spacing w:after="0" w:line="240" w:lineRule="auto"/>
      </w:pPr>
      <w:r>
        <w:separator/>
      </w:r>
    </w:p>
  </w:footnote>
  <w:footnote w:type="continuationSeparator" w:id="0">
    <w:p w14:paraId="75C2C2F3" w14:textId="77777777" w:rsidR="00C12B7E" w:rsidRDefault="00C12B7E" w:rsidP="00CB07FA">
      <w:pPr>
        <w:spacing w:after="0" w:line="240" w:lineRule="auto"/>
      </w:pPr>
      <w:r>
        <w:continuationSeparator/>
      </w:r>
    </w:p>
  </w:footnote>
  <w:footnote w:id="1">
    <w:p w14:paraId="364612A0" w14:textId="18D41E60" w:rsidR="00B46F03" w:rsidRPr="00B46F03" w:rsidRDefault="00B46F03" w:rsidP="00B46F03">
      <w:pPr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506D9E">
        <w:rPr>
          <w:sz w:val="20"/>
          <w:szCs w:val="20"/>
        </w:rPr>
        <w:t xml:space="preserve">Термин </w:t>
      </w:r>
      <w:r w:rsidRPr="00506D9E">
        <w:rPr>
          <w:b/>
          <w:bCs/>
          <w:sz w:val="20"/>
          <w:szCs w:val="20"/>
        </w:rPr>
        <w:t>«Дистанционный урок»</w:t>
      </w:r>
      <w:r w:rsidRPr="00506D9E">
        <w:rPr>
          <w:sz w:val="20"/>
          <w:szCs w:val="20"/>
        </w:rPr>
        <w:t xml:space="preserve"> здесь подразумевает </w:t>
      </w:r>
      <w:r>
        <w:rPr>
          <w:sz w:val="20"/>
          <w:szCs w:val="20"/>
        </w:rPr>
        <w:t>урок</w:t>
      </w:r>
      <w:r w:rsidRPr="00506D9E">
        <w:rPr>
          <w:sz w:val="20"/>
          <w:szCs w:val="20"/>
        </w:rPr>
        <w:t>, в которо</w:t>
      </w:r>
      <w:r>
        <w:rPr>
          <w:sz w:val="20"/>
          <w:szCs w:val="20"/>
        </w:rPr>
        <w:t>м</w:t>
      </w:r>
      <w:r w:rsidRPr="00506D9E">
        <w:rPr>
          <w:sz w:val="20"/>
          <w:szCs w:val="20"/>
        </w:rPr>
        <w:t xml:space="preserve"> предусмотрены следующие формы взаимодействия: школьник занимается самостоятельно по разработанной программе, просматривает записи вебинаров, решает задачи, консультируется с преподавателем в онлайн-чате и отдает ему на проверку свою работу.</w:t>
      </w:r>
    </w:p>
  </w:footnote>
  <w:footnote w:id="2">
    <w:p w14:paraId="64EEAE2B" w14:textId="18D41E60" w:rsidR="00B46F03" w:rsidRPr="00506D9E" w:rsidRDefault="00B46F03" w:rsidP="00B46F03">
      <w:pPr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506D9E">
        <w:rPr>
          <w:sz w:val="20"/>
          <w:szCs w:val="20"/>
        </w:rPr>
        <w:t xml:space="preserve">Термин </w:t>
      </w:r>
      <w:r w:rsidRPr="00506D9E">
        <w:rPr>
          <w:b/>
          <w:bCs/>
          <w:sz w:val="20"/>
          <w:szCs w:val="20"/>
        </w:rPr>
        <w:t>«Онлайн-урок»</w:t>
      </w:r>
      <w:r w:rsidRPr="00506D9E">
        <w:rPr>
          <w:sz w:val="20"/>
          <w:szCs w:val="20"/>
        </w:rPr>
        <w:t xml:space="preserve"> означает, что это обучение происходит при помощи интернет-соединения и гаджетов в режиме «здесь и сейчас» Во время онлайн-обучения учащийся смотрит лекции в видеозаписи или в прямой трансляции, проходит интерактивные тесты, обменивается файлами с тьютором, общается с одногруппниками и преподавателями в чатах, проходит квесты и пр.</w:t>
      </w:r>
    </w:p>
    <w:p w14:paraId="7AD70F96" w14:textId="339C9385" w:rsidR="00B46F03" w:rsidRDefault="00B46F03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5F9D"/>
    <w:multiLevelType w:val="hybridMultilevel"/>
    <w:tmpl w:val="31E2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86F"/>
    <w:multiLevelType w:val="hybridMultilevel"/>
    <w:tmpl w:val="48CC357A"/>
    <w:lvl w:ilvl="0" w:tplc="A4E09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5E1CD9"/>
    <w:multiLevelType w:val="hybridMultilevel"/>
    <w:tmpl w:val="95404844"/>
    <w:lvl w:ilvl="0" w:tplc="3488A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13D47"/>
    <w:multiLevelType w:val="hybridMultilevel"/>
    <w:tmpl w:val="1E0E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21A0A"/>
    <w:multiLevelType w:val="hybridMultilevel"/>
    <w:tmpl w:val="5546FA5E"/>
    <w:lvl w:ilvl="0" w:tplc="88DE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25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0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A0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6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F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8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4D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F21CA1"/>
    <w:multiLevelType w:val="hybridMultilevel"/>
    <w:tmpl w:val="1C28A646"/>
    <w:lvl w:ilvl="0" w:tplc="7E4CB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EC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46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2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45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6D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42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C2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A73813"/>
    <w:multiLevelType w:val="hybridMultilevel"/>
    <w:tmpl w:val="F45883AC"/>
    <w:lvl w:ilvl="0" w:tplc="FF0A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05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00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7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4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8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D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4D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3C0B32"/>
    <w:multiLevelType w:val="hybridMultilevel"/>
    <w:tmpl w:val="06CAEA2A"/>
    <w:lvl w:ilvl="0" w:tplc="AE80F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536896"/>
    <w:multiLevelType w:val="hybridMultilevel"/>
    <w:tmpl w:val="5268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B4C5D"/>
    <w:multiLevelType w:val="hybridMultilevel"/>
    <w:tmpl w:val="8AA4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3081"/>
    <w:multiLevelType w:val="multilevel"/>
    <w:tmpl w:val="0D96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D2AFF"/>
    <w:multiLevelType w:val="hybridMultilevel"/>
    <w:tmpl w:val="E7567BE6"/>
    <w:lvl w:ilvl="0" w:tplc="4AEEE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0329DF"/>
    <w:multiLevelType w:val="hybridMultilevel"/>
    <w:tmpl w:val="EEB8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30A"/>
    <w:multiLevelType w:val="hybridMultilevel"/>
    <w:tmpl w:val="9D10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F0CB9"/>
    <w:multiLevelType w:val="hybridMultilevel"/>
    <w:tmpl w:val="87821CA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91E48E3"/>
    <w:multiLevelType w:val="hybridMultilevel"/>
    <w:tmpl w:val="E9E8F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5D7A"/>
    <w:multiLevelType w:val="hybridMultilevel"/>
    <w:tmpl w:val="2BC0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A60C5"/>
    <w:multiLevelType w:val="hybridMultilevel"/>
    <w:tmpl w:val="68889B58"/>
    <w:lvl w:ilvl="0" w:tplc="15D4CC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0C036B"/>
    <w:multiLevelType w:val="hybridMultilevel"/>
    <w:tmpl w:val="BFCA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6FA4"/>
    <w:multiLevelType w:val="hybridMultilevel"/>
    <w:tmpl w:val="913666BC"/>
    <w:lvl w:ilvl="0" w:tplc="D7D4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05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E3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CA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41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83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7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CD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3A4353"/>
    <w:multiLevelType w:val="multilevel"/>
    <w:tmpl w:val="046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040D8"/>
    <w:multiLevelType w:val="hybridMultilevel"/>
    <w:tmpl w:val="D738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C77C1"/>
    <w:multiLevelType w:val="hybridMultilevel"/>
    <w:tmpl w:val="20E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57CF"/>
    <w:multiLevelType w:val="hybridMultilevel"/>
    <w:tmpl w:val="3B64BA64"/>
    <w:lvl w:ilvl="0" w:tplc="7AA46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4B07F1"/>
    <w:multiLevelType w:val="hybridMultilevel"/>
    <w:tmpl w:val="EFA2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F5A5C"/>
    <w:multiLevelType w:val="hybridMultilevel"/>
    <w:tmpl w:val="20E68496"/>
    <w:lvl w:ilvl="0" w:tplc="0A8E6A2E">
      <w:start w:val="1"/>
      <w:numFmt w:val="decimal"/>
      <w:lvlText w:val="%1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7ECE703F"/>
    <w:multiLevelType w:val="hybridMultilevel"/>
    <w:tmpl w:val="01C4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8"/>
  </w:num>
  <w:num w:numId="5">
    <w:abstractNumId w:val="26"/>
  </w:num>
  <w:num w:numId="6">
    <w:abstractNumId w:val="24"/>
  </w:num>
  <w:num w:numId="7">
    <w:abstractNumId w:val="1"/>
  </w:num>
  <w:num w:numId="8">
    <w:abstractNumId w:val="9"/>
  </w:num>
  <w:num w:numId="9">
    <w:abstractNumId w:val="11"/>
  </w:num>
  <w:num w:numId="10">
    <w:abstractNumId w:val="23"/>
  </w:num>
  <w:num w:numId="11">
    <w:abstractNumId w:val="7"/>
  </w:num>
  <w:num w:numId="12">
    <w:abstractNumId w:val="14"/>
  </w:num>
  <w:num w:numId="13">
    <w:abstractNumId w:val="25"/>
  </w:num>
  <w:num w:numId="14">
    <w:abstractNumId w:val="13"/>
  </w:num>
  <w:num w:numId="15">
    <w:abstractNumId w:val="12"/>
  </w:num>
  <w:num w:numId="16">
    <w:abstractNumId w:val="18"/>
  </w:num>
  <w:num w:numId="17">
    <w:abstractNumId w:val="21"/>
  </w:num>
  <w:num w:numId="18">
    <w:abstractNumId w:val="15"/>
  </w:num>
  <w:num w:numId="19">
    <w:abstractNumId w:val="2"/>
  </w:num>
  <w:num w:numId="20">
    <w:abstractNumId w:val="10"/>
  </w:num>
  <w:num w:numId="21">
    <w:abstractNumId w:val="20"/>
  </w:num>
  <w:num w:numId="22">
    <w:abstractNumId w:val="17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41"/>
    <w:rsid w:val="00003814"/>
    <w:rsid w:val="00011B43"/>
    <w:rsid w:val="00012D71"/>
    <w:rsid w:val="000334C9"/>
    <w:rsid w:val="00046780"/>
    <w:rsid w:val="00064EF0"/>
    <w:rsid w:val="00071740"/>
    <w:rsid w:val="00080ED5"/>
    <w:rsid w:val="000A752E"/>
    <w:rsid w:val="000B1380"/>
    <w:rsid w:val="000B49AC"/>
    <w:rsid w:val="000B5E3C"/>
    <w:rsid w:val="000C60C7"/>
    <w:rsid w:val="000E7869"/>
    <w:rsid w:val="000F257B"/>
    <w:rsid w:val="000F4058"/>
    <w:rsid w:val="00105DFD"/>
    <w:rsid w:val="00120850"/>
    <w:rsid w:val="001359E5"/>
    <w:rsid w:val="00142178"/>
    <w:rsid w:val="00146B1A"/>
    <w:rsid w:val="001523C1"/>
    <w:rsid w:val="0015798A"/>
    <w:rsid w:val="0016571A"/>
    <w:rsid w:val="001668E5"/>
    <w:rsid w:val="00187424"/>
    <w:rsid w:val="0019039A"/>
    <w:rsid w:val="00193B3C"/>
    <w:rsid w:val="001B07B5"/>
    <w:rsid w:val="001B69C8"/>
    <w:rsid w:val="001C659C"/>
    <w:rsid w:val="001D3E1E"/>
    <w:rsid w:val="001D50DB"/>
    <w:rsid w:val="001E6D76"/>
    <w:rsid w:val="001F2798"/>
    <w:rsid w:val="00200540"/>
    <w:rsid w:val="00204072"/>
    <w:rsid w:val="0020484E"/>
    <w:rsid w:val="00243389"/>
    <w:rsid w:val="0024745D"/>
    <w:rsid w:val="002615FC"/>
    <w:rsid w:val="002648EB"/>
    <w:rsid w:val="00264F51"/>
    <w:rsid w:val="00273C9A"/>
    <w:rsid w:val="0027412A"/>
    <w:rsid w:val="0027532A"/>
    <w:rsid w:val="0028281A"/>
    <w:rsid w:val="0029105E"/>
    <w:rsid w:val="002C1A5E"/>
    <w:rsid w:val="002C1F5B"/>
    <w:rsid w:val="002C3F3B"/>
    <w:rsid w:val="002C7B61"/>
    <w:rsid w:val="002D31E7"/>
    <w:rsid w:val="002E7B12"/>
    <w:rsid w:val="002F2F54"/>
    <w:rsid w:val="002F66BF"/>
    <w:rsid w:val="002F7FD0"/>
    <w:rsid w:val="003054EE"/>
    <w:rsid w:val="0031590E"/>
    <w:rsid w:val="0032299C"/>
    <w:rsid w:val="00346D91"/>
    <w:rsid w:val="00362399"/>
    <w:rsid w:val="0037027A"/>
    <w:rsid w:val="00384DFA"/>
    <w:rsid w:val="00386838"/>
    <w:rsid w:val="00393BAE"/>
    <w:rsid w:val="0039750A"/>
    <w:rsid w:val="003B00C5"/>
    <w:rsid w:val="003B0979"/>
    <w:rsid w:val="003B5762"/>
    <w:rsid w:val="003C32EF"/>
    <w:rsid w:val="003D01DF"/>
    <w:rsid w:val="003D29B4"/>
    <w:rsid w:val="003D6D8E"/>
    <w:rsid w:val="003D7264"/>
    <w:rsid w:val="003E2013"/>
    <w:rsid w:val="003F3D43"/>
    <w:rsid w:val="003F59CC"/>
    <w:rsid w:val="003F68B2"/>
    <w:rsid w:val="003F771E"/>
    <w:rsid w:val="00406D38"/>
    <w:rsid w:val="004119CE"/>
    <w:rsid w:val="0041301C"/>
    <w:rsid w:val="004139C7"/>
    <w:rsid w:val="0042016D"/>
    <w:rsid w:val="00441449"/>
    <w:rsid w:val="0045380D"/>
    <w:rsid w:val="00472359"/>
    <w:rsid w:val="00475C01"/>
    <w:rsid w:val="004760CD"/>
    <w:rsid w:val="00484E13"/>
    <w:rsid w:val="004B5E70"/>
    <w:rsid w:val="004D498D"/>
    <w:rsid w:val="004D598B"/>
    <w:rsid w:val="004D7279"/>
    <w:rsid w:val="004E67E9"/>
    <w:rsid w:val="004F12FB"/>
    <w:rsid w:val="004F555C"/>
    <w:rsid w:val="005003EC"/>
    <w:rsid w:val="00506D9E"/>
    <w:rsid w:val="00513B17"/>
    <w:rsid w:val="00515ABD"/>
    <w:rsid w:val="00522A89"/>
    <w:rsid w:val="00522DAF"/>
    <w:rsid w:val="00523243"/>
    <w:rsid w:val="00532CC1"/>
    <w:rsid w:val="00534C54"/>
    <w:rsid w:val="00537D41"/>
    <w:rsid w:val="00541360"/>
    <w:rsid w:val="005472F2"/>
    <w:rsid w:val="005568AB"/>
    <w:rsid w:val="005600B5"/>
    <w:rsid w:val="0056245A"/>
    <w:rsid w:val="005636D8"/>
    <w:rsid w:val="00566F86"/>
    <w:rsid w:val="0057072E"/>
    <w:rsid w:val="00570C7C"/>
    <w:rsid w:val="0059192A"/>
    <w:rsid w:val="00591D7C"/>
    <w:rsid w:val="005959BA"/>
    <w:rsid w:val="005A2095"/>
    <w:rsid w:val="005A3E7A"/>
    <w:rsid w:val="005C4454"/>
    <w:rsid w:val="005C72A9"/>
    <w:rsid w:val="005E6EAC"/>
    <w:rsid w:val="005F13CE"/>
    <w:rsid w:val="005F14A9"/>
    <w:rsid w:val="005F325F"/>
    <w:rsid w:val="00611A01"/>
    <w:rsid w:val="0061278F"/>
    <w:rsid w:val="00621724"/>
    <w:rsid w:val="00627568"/>
    <w:rsid w:val="00635A53"/>
    <w:rsid w:val="00640D7A"/>
    <w:rsid w:val="00661BC8"/>
    <w:rsid w:val="00676F09"/>
    <w:rsid w:val="006857FF"/>
    <w:rsid w:val="006865D8"/>
    <w:rsid w:val="00692941"/>
    <w:rsid w:val="00696859"/>
    <w:rsid w:val="00696A75"/>
    <w:rsid w:val="006B66B8"/>
    <w:rsid w:val="006C4D1A"/>
    <w:rsid w:val="006C63DB"/>
    <w:rsid w:val="006C6BCE"/>
    <w:rsid w:val="006D234F"/>
    <w:rsid w:val="006D3B99"/>
    <w:rsid w:val="006E2475"/>
    <w:rsid w:val="006F09D4"/>
    <w:rsid w:val="007001E2"/>
    <w:rsid w:val="00703B0E"/>
    <w:rsid w:val="0070462C"/>
    <w:rsid w:val="00712395"/>
    <w:rsid w:val="00727A52"/>
    <w:rsid w:val="00736871"/>
    <w:rsid w:val="00764194"/>
    <w:rsid w:val="0076719F"/>
    <w:rsid w:val="007772AE"/>
    <w:rsid w:val="00791007"/>
    <w:rsid w:val="00794ED3"/>
    <w:rsid w:val="00795903"/>
    <w:rsid w:val="00795C0A"/>
    <w:rsid w:val="007B1603"/>
    <w:rsid w:val="007C2242"/>
    <w:rsid w:val="007D324E"/>
    <w:rsid w:val="007E10FD"/>
    <w:rsid w:val="007E422A"/>
    <w:rsid w:val="007F3AF0"/>
    <w:rsid w:val="00802679"/>
    <w:rsid w:val="00814975"/>
    <w:rsid w:val="0081594C"/>
    <w:rsid w:val="0081750F"/>
    <w:rsid w:val="00825C3C"/>
    <w:rsid w:val="00827AB1"/>
    <w:rsid w:val="00840253"/>
    <w:rsid w:val="00860FB0"/>
    <w:rsid w:val="0088354E"/>
    <w:rsid w:val="008A3EF4"/>
    <w:rsid w:val="008A7FB6"/>
    <w:rsid w:val="008B0873"/>
    <w:rsid w:val="008B58F8"/>
    <w:rsid w:val="008E24BF"/>
    <w:rsid w:val="008E700F"/>
    <w:rsid w:val="008F1E7C"/>
    <w:rsid w:val="008F4075"/>
    <w:rsid w:val="00903DD2"/>
    <w:rsid w:val="009063D8"/>
    <w:rsid w:val="00920A02"/>
    <w:rsid w:val="00937AAD"/>
    <w:rsid w:val="009445F9"/>
    <w:rsid w:val="00965E6B"/>
    <w:rsid w:val="0096743E"/>
    <w:rsid w:val="00971DCE"/>
    <w:rsid w:val="009838AF"/>
    <w:rsid w:val="009856E7"/>
    <w:rsid w:val="00985934"/>
    <w:rsid w:val="00997C2A"/>
    <w:rsid w:val="009A349E"/>
    <w:rsid w:val="009A55A7"/>
    <w:rsid w:val="009B42FA"/>
    <w:rsid w:val="009B499F"/>
    <w:rsid w:val="009C1287"/>
    <w:rsid w:val="009C6A3E"/>
    <w:rsid w:val="009D7AF2"/>
    <w:rsid w:val="009E01E9"/>
    <w:rsid w:val="009E0352"/>
    <w:rsid w:val="009E1EB4"/>
    <w:rsid w:val="009F5239"/>
    <w:rsid w:val="009F5C7D"/>
    <w:rsid w:val="00A00596"/>
    <w:rsid w:val="00A14A13"/>
    <w:rsid w:val="00A14C4C"/>
    <w:rsid w:val="00A16C2D"/>
    <w:rsid w:val="00A32C7C"/>
    <w:rsid w:val="00A34020"/>
    <w:rsid w:val="00A36E34"/>
    <w:rsid w:val="00A45F21"/>
    <w:rsid w:val="00A47123"/>
    <w:rsid w:val="00A502E7"/>
    <w:rsid w:val="00A5318A"/>
    <w:rsid w:val="00A54114"/>
    <w:rsid w:val="00A71F55"/>
    <w:rsid w:val="00A90A0E"/>
    <w:rsid w:val="00A93A42"/>
    <w:rsid w:val="00A95E3B"/>
    <w:rsid w:val="00AA7F9B"/>
    <w:rsid w:val="00AB62B9"/>
    <w:rsid w:val="00AC482D"/>
    <w:rsid w:val="00AE0E2C"/>
    <w:rsid w:val="00AE75EF"/>
    <w:rsid w:val="00B049A9"/>
    <w:rsid w:val="00B0742D"/>
    <w:rsid w:val="00B178D5"/>
    <w:rsid w:val="00B21F2A"/>
    <w:rsid w:val="00B22427"/>
    <w:rsid w:val="00B22D36"/>
    <w:rsid w:val="00B31E04"/>
    <w:rsid w:val="00B33C39"/>
    <w:rsid w:val="00B41EAF"/>
    <w:rsid w:val="00B46F03"/>
    <w:rsid w:val="00B50067"/>
    <w:rsid w:val="00B5196A"/>
    <w:rsid w:val="00B611F2"/>
    <w:rsid w:val="00B70A17"/>
    <w:rsid w:val="00B77D2A"/>
    <w:rsid w:val="00B80A85"/>
    <w:rsid w:val="00B84CC4"/>
    <w:rsid w:val="00B97351"/>
    <w:rsid w:val="00BA00A2"/>
    <w:rsid w:val="00BD0F93"/>
    <w:rsid w:val="00BD73C2"/>
    <w:rsid w:val="00BE2BBB"/>
    <w:rsid w:val="00BE2FFA"/>
    <w:rsid w:val="00C00BC2"/>
    <w:rsid w:val="00C01268"/>
    <w:rsid w:val="00C10DCE"/>
    <w:rsid w:val="00C12B7E"/>
    <w:rsid w:val="00C357E1"/>
    <w:rsid w:val="00C41B7D"/>
    <w:rsid w:val="00C435ED"/>
    <w:rsid w:val="00C501A1"/>
    <w:rsid w:val="00C57145"/>
    <w:rsid w:val="00C63958"/>
    <w:rsid w:val="00C861A0"/>
    <w:rsid w:val="00C86E22"/>
    <w:rsid w:val="00CB07FA"/>
    <w:rsid w:val="00CB25B4"/>
    <w:rsid w:val="00CB372A"/>
    <w:rsid w:val="00CC4499"/>
    <w:rsid w:val="00CC76BF"/>
    <w:rsid w:val="00CD1992"/>
    <w:rsid w:val="00CD2281"/>
    <w:rsid w:val="00CD6218"/>
    <w:rsid w:val="00D0126D"/>
    <w:rsid w:val="00D04098"/>
    <w:rsid w:val="00D06B4A"/>
    <w:rsid w:val="00D3522F"/>
    <w:rsid w:val="00D3763F"/>
    <w:rsid w:val="00D61A62"/>
    <w:rsid w:val="00D86465"/>
    <w:rsid w:val="00D9441D"/>
    <w:rsid w:val="00D959C6"/>
    <w:rsid w:val="00DA1305"/>
    <w:rsid w:val="00DC2962"/>
    <w:rsid w:val="00DD037B"/>
    <w:rsid w:val="00DD7EBB"/>
    <w:rsid w:val="00DE24E0"/>
    <w:rsid w:val="00DF116C"/>
    <w:rsid w:val="00DF228E"/>
    <w:rsid w:val="00E00A09"/>
    <w:rsid w:val="00E01F7A"/>
    <w:rsid w:val="00E04CDF"/>
    <w:rsid w:val="00E07E4A"/>
    <w:rsid w:val="00E21C7E"/>
    <w:rsid w:val="00E228C1"/>
    <w:rsid w:val="00E26C87"/>
    <w:rsid w:val="00E26EDB"/>
    <w:rsid w:val="00E27188"/>
    <w:rsid w:val="00E30BA5"/>
    <w:rsid w:val="00E313A1"/>
    <w:rsid w:val="00E41BD5"/>
    <w:rsid w:val="00E57450"/>
    <w:rsid w:val="00E7692B"/>
    <w:rsid w:val="00E81100"/>
    <w:rsid w:val="00E9617B"/>
    <w:rsid w:val="00EB1E4F"/>
    <w:rsid w:val="00EC51D2"/>
    <w:rsid w:val="00ED2F3A"/>
    <w:rsid w:val="00ED4075"/>
    <w:rsid w:val="00EF09FF"/>
    <w:rsid w:val="00F027F1"/>
    <w:rsid w:val="00F0784C"/>
    <w:rsid w:val="00F07C87"/>
    <w:rsid w:val="00F1361B"/>
    <w:rsid w:val="00F13D14"/>
    <w:rsid w:val="00F21D44"/>
    <w:rsid w:val="00F2750C"/>
    <w:rsid w:val="00F457D4"/>
    <w:rsid w:val="00F727F2"/>
    <w:rsid w:val="00F80A7D"/>
    <w:rsid w:val="00F82061"/>
    <w:rsid w:val="00F82770"/>
    <w:rsid w:val="00FA2714"/>
    <w:rsid w:val="00FA4AA8"/>
    <w:rsid w:val="00FB4C4C"/>
    <w:rsid w:val="00FB581F"/>
    <w:rsid w:val="00FD2F84"/>
    <w:rsid w:val="00FE2222"/>
    <w:rsid w:val="00FE4953"/>
    <w:rsid w:val="00FE676F"/>
    <w:rsid w:val="00FF016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E13A"/>
  <w15:chartTrackingRefBased/>
  <w15:docId w15:val="{DCE8BD89-045B-4509-95FB-C1BF13A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646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F66BF"/>
    <w:rPr>
      <w:color w:val="605E5C"/>
      <w:shd w:val="clear" w:color="auto" w:fill="E1DFDD"/>
    </w:rPr>
  </w:style>
  <w:style w:type="paragraph" w:customStyle="1" w:styleId="Default">
    <w:name w:val="Default"/>
    <w:rsid w:val="00E21C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049A9"/>
    <w:pPr>
      <w:spacing w:after="0" w:line="240" w:lineRule="auto"/>
    </w:pPr>
    <w:rPr>
      <w:rFonts w:ascii="Roboto Light" w:eastAsiaTheme="minorEastAsia" w:hAnsi="Roboto Light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7FA"/>
  </w:style>
  <w:style w:type="paragraph" w:styleId="a9">
    <w:name w:val="footer"/>
    <w:basedOn w:val="a"/>
    <w:link w:val="aa"/>
    <w:uiPriority w:val="99"/>
    <w:unhideWhenUsed/>
    <w:rsid w:val="00CB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7FA"/>
  </w:style>
  <w:style w:type="paragraph" w:styleId="ab">
    <w:name w:val="Balloon Text"/>
    <w:basedOn w:val="a"/>
    <w:link w:val="ac"/>
    <w:uiPriority w:val="99"/>
    <w:semiHidden/>
    <w:unhideWhenUsed/>
    <w:rsid w:val="00FB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C4C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641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19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19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1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19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A2095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04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footnote text"/>
    <w:basedOn w:val="a"/>
    <w:link w:val="af5"/>
    <w:uiPriority w:val="99"/>
    <w:semiHidden/>
    <w:unhideWhenUsed/>
    <w:rsid w:val="00506D9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06D9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06D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C51D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week.ru/lessons/2020/" TargetMode="External"/><Relationship Id="rId13" Type="http://schemas.openxmlformats.org/officeDocument/2006/relationships/hyperlink" Target="http://htweek.ru/" TargetMode="External"/><Relationship Id="rId18" Type="http://schemas.openxmlformats.org/officeDocument/2006/relationships/hyperlink" Target="mailto:contact@ai-academ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b0ih3gs8xI8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tweek.ru" TargetMode="External"/><Relationship Id="rId17" Type="http://schemas.openxmlformats.org/officeDocument/2006/relationships/hyperlink" Target="mailto:htweek@schoolnano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tweek@schoolnano.ru" TargetMode="External"/><Relationship Id="rId20" Type="http://schemas.openxmlformats.org/officeDocument/2006/relationships/hyperlink" Target="http://www.htwee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week.ru/lessons/2020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choolnano.ru/node/218174" TargetMode="External"/><Relationship Id="rId23" Type="http://schemas.openxmlformats.org/officeDocument/2006/relationships/hyperlink" Target="http://schoolnano.ru/schools" TargetMode="External"/><Relationship Id="rId10" Type="http://schemas.openxmlformats.org/officeDocument/2006/relationships/hyperlink" Target="http://schoolnano.ru/node/218174" TargetMode="External"/><Relationship Id="rId19" Type="http://schemas.openxmlformats.org/officeDocument/2006/relationships/hyperlink" Target="https://disk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.kpmo.ru/project/1725/show" TargetMode="External"/><Relationship Id="rId14" Type="http://schemas.openxmlformats.org/officeDocument/2006/relationships/hyperlink" Target="http://schoolnano.ru/node/218174" TargetMode="External"/><Relationship Id="rId22" Type="http://schemas.openxmlformats.org/officeDocument/2006/relationships/hyperlink" Target="http://schoolnano.ru/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B078-78EF-41CB-9E3B-C809A2D4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Юшкова</dc:creator>
  <cp:keywords/>
  <dc:description/>
  <cp:lastModifiedBy>Елена Юшкова</cp:lastModifiedBy>
  <cp:revision>72</cp:revision>
  <cp:lastPrinted>2019-08-14T08:51:00Z</cp:lastPrinted>
  <dcterms:created xsi:type="dcterms:W3CDTF">2020-08-20T10:02:00Z</dcterms:created>
  <dcterms:modified xsi:type="dcterms:W3CDTF">2020-08-25T15:29:00Z</dcterms:modified>
</cp:coreProperties>
</file>